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81" w:rsidRPr="00961CD6" w:rsidRDefault="00845A81" w:rsidP="00845A81">
      <w:pPr>
        <w:pStyle w:val="11"/>
        <w:spacing w:before="62" w:line="322" w:lineRule="exact"/>
        <w:ind w:left="0" w:right="738"/>
        <w:rPr>
          <w:u w:val="none"/>
        </w:rPr>
      </w:pPr>
      <w:r w:rsidRPr="00961CD6">
        <w:rPr>
          <w:u w:val="none"/>
        </w:rPr>
        <w:t xml:space="preserve">                               </w:t>
      </w:r>
      <w:r w:rsidR="00961CD6" w:rsidRPr="00961CD6">
        <w:rPr>
          <w:u w:val="none"/>
        </w:rPr>
        <w:t xml:space="preserve">                          </w:t>
      </w:r>
      <w:r w:rsidRPr="00961CD6">
        <w:rPr>
          <w:u w:val="none"/>
        </w:rPr>
        <w:t>Представление</w:t>
      </w:r>
    </w:p>
    <w:p w:rsidR="00845A81" w:rsidRPr="00961CD6" w:rsidRDefault="00845A81" w:rsidP="00845A81">
      <w:pPr>
        <w:ind w:left="362" w:right="740"/>
        <w:jc w:val="center"/>
        <w:rPr>
          <w:b/>
          <w:sz w:val="28"/>
          <w:szCs w:val="28"/>
        </w:rPr>
      </w:pPr>
      <w:r w:rsidRPr="00961CD6">
        <w:rPr>
          <w:b/>
          <w:sz w:val="28"/>
          <w:szCs w:val="28"/>
        </w:rPr>
        <w:t>со</w:t>
      </w:r>
      <w:r w:rsidR="00961CD6" w:rsidRPr="00961CD6">
        <w:rPr>
          <w:b/>
          <w:sz w:val="28"/>
          <w:szCs w:val="28"/>
        </w:rPr>
        <w:t>бственного</w:t>
      </w:r>
      <w:r w:rsidRPr="00961CD6">
        <w:rPr>
          <w:b/>
          <w:sz w:val="28"/>
          <w:szCs w:val="28"/>
        </w:rPr>
        <w:t xml:space="preserve"> педагогического опыта</w:t>
      </w:r>
    </w:p>
    <w:p w:rsidR="00845A81" w:rsidRPr="00961CD6" w:rsidRDefault="00845A81" w:rsidP="00845A81">
      <w:pPr>
        <w:pStyle w:val="11"/>
        <w:tabs>
          <w:tab w:val="left" w:pos="7642"/>
          <w:tab w:val="left" w:pos="8405"/>
        </w:tabs>
        <w:spacing w:before="2"/>
        <w:ind w:left="1139" w:right="1266"/>
        <w:jc w:val="center"/>
        <w:rPr>
          <w:u w:val="none"/>
        </w:rPr>
      </w:pPr>
      <w:proofErr w:type="gramStart"/>
      <w:r w:rsidRPr="00961CD6">
        <w:rPr>
          <w:u w:val="none"/>
        </w:rPr>
        <w:t xml:space="preserve">«Сопровождение обучающихся  с </w:t>
      </w:r>
      <w:r w:rsidRPr="00961CD6">
        <w:rPr>
          <w:color w:val="000000" w:themeColor="text1"/>
          <w:u w:val="none"/>
        </w:rPr>
        <w:t xml:space="preserve">ограниченными возможностями здоровья </w:t>
      </w:r>
      <w:r w:rsidRPr="00961CD6">
        <w:rPr>
          <w:spacing w:val="-2"/>
          <w:u w:val="none"/>
        </w:rPr>
        <w:t xml:space="preserve"> в МБОУ «</w:t>
      </w:r>
      <w:proofErr w:type="spellStart"/>
      <w:r w:rsidRPr="00961CD6">
        <w:rPr>
          <w:spacing w:val="-2"/>
          <w:u w:val="none"/>
        </w:rPr>
        <w:t>Инсарская</w:t>
      </w:r>
      <w:proofErr w:type="spellEnd"/>
      <w:r w:rsidRPr="00961CD6">
        <w:rPr>
          <w:spacing w:val="-2"/>
          <w:u w:val="none"/>
        </w:rPr>
        <w:t xml:space="preserve"> СОШ №1 в условиях работы муниципальной экспериментальной инклюзивной площадки»</w:t>
      </w:r>
      <w:proofErr w:type="gramEnd"/>
    </w:p>
    <w:p w:rsidR="00845A81" w:rsidRPr="00C84F53" w:rsidRDefault="00845A81" w:rsidP="00F059BB">
      <w:pPr>
        <w:pStyle w:val="11"/>
        <w:ind w:left="0"/>
        <w:jc w:val="both"/>
        <w:rPr>
          <w:u w:val="thick"/>
        </w:rPr>
      </w:pPr>
      <w:r w:rsidRPr="00C84F53">
        <w:rPr>
          <w:b w:val="0"/>
          <w:bCs w:val="0"/>
          <w:sz w:val="22"/>
          <w:szCs w:val="22"/>
          <w:u w:val="none"/>
        </w:rPr>
        <w:t xml:space="preserve">   </w:t>
      </w:r>
      <w:r w:rsidRPr="00C84F53">
        <w:rPr>
          <w:u w:val="thick"/>
        </w:rPr>
        <w:t>Сведения об авторе</w:t>
      </w:r>
    </w:p>
    <w:p w:rsidR="00845A81" w:rsidRPr="00C84F53" w:rsidRDefault="00845A81" w:rsidP="00F059BB">
      <w:pPr>
        <w:pStyle w:val="11"/>
        <w:ind w:left="0"/>
        <w:jc w:val="both"/>
        <w:rPr>
          <w:b w:val="0"/>
          <w:u w:val="none"/>
        </w:rPr>
      </w:pPr>
      <w:r w:rsidRPr="004F26A6">
        <w:rPr>
          <w:u w:val="none"/>
        </w:rPr>
        <w:t>Ф.И.О</w:t>
      </w:r>
      <w:r w:rsidRPr="00C84F53">
        <w:rPr>
          <w:b w:val="0"/>
          <w:u w:val="none"/>
        </w:rPr>
        <w:t>.     Родькина Лариса Александровна</w:t>
      </w:r>
    </w:p>
    <w:p w:rsidR="00F059BB" w:rsidRDefault="00845A81" w:rsidP="00F059BB">
      <w:pPr>
        <w:pStyle w:val="a3"/>
        <w:spacing w:before="43" w:line="276" w:lineRule="auto"/>
        <w:ind w:left="0" w:right="3663"/>
      </w:pPr>
      <w:r w:rsidRPr="004F26A6">
        <w:rPr>
          <w:b/>
        </w:rPr>
        <w:t>Категория:</w:t>
      </w:r>
      <w:r w:rsidR="00961CD6">
        <w:t xml:space="preserve"> высшая </w:t>
      </w:r>
    </w:p>
    <w:p w:rsidR="00F059BB" w:rsidRDefault="00845A81" w:rsidP="00F059BB">
      <w:pPr>
        <w:pStyle w:val="a3"/>
        <w:spacing w:before="43" w:line="276" w:lineRule="auto"/>
        <w:ind w:left="0" w:right="3663"/>
      </w:pPr>
      <w:r w:rsidRPr="004F26A6">
        <w:rPr>
          <w:b/>
        </w:rPr>
        <w:t>Должность</w:t>
      </w:r>
      <w:r w:rsidRPr="00C84F53">
        <w:t>:</w:t>
      </w:r>
      <w:r w:rsidR="00961CD6">
        <w:t xml:space="preserve"> </w:t>
      </w:r>
      <w:r w:rsidR="00F059BB">
        <w:t>учитель-логопед</w:t>
      </w:r>
    </w:p>
    <w:p w:rsidR="00845A81" w:rsidRPr="00F059BB" w:rsidRDefault="00845A81" w:rsidP="00F059BB">
      <w:pPr>
        <w:pStyle w:val="a3"/>
        <w:spacing w:before="43" w:line="276" w:lineRule="auto"/>
        <w:ind w:left="0" w:right="3663"/>
        <w:rPr>
          <w:spacing w:val="-67"/>
        </w:rPr>
      </w:pPr>
      <w:r w:rsidRPr="004F26A6">
        <w:rPr>
          <w:b/>
        </w:rPr>
        <w:t>Общий</w:t>
      </w:r>
      <w:r>
        <w:rPr>
          <w:b/>
        </w:rPr>
        <w:t xml:space="preserve"> </w:t>
      </w:r>
      <w:r w:rsidRPr="004F26A6">
        <w:rPr>
          <w:b/>
        </w:rPr>
        <w:t>стаж</w:t>
      </w:r>
      <w:r>
        <w:rPr>
          <w:b/>
        </w:rPr>
        <w:t xml:space="preserve"> </w:t>
      </w:r>
      <w:r w:rsidRPr="004F26A6">
        <w:rPr>
          <w:b/>
        </w:rPr>
        <w:t>работы</w:t>
      </w:r>
      <w:r>
        <w:rPr>
          <w:b/>
        </w:rPr>
        <w:t>:</w:t>
      </w:r>
      <w:r>
        <w:t xml:space="preserve"> </w:t>
      </w:r>
      <w:r w:rsidRPr="00C84F53">
        <w:t>28</w:t>
      </w:r>
      <w:r>
        <w:t>лет</w:t>
      </w:r>
    </w:p>
    <w:p w:rsidR="00845A81" w:rsidRPr="00C84F53" w:rsidRDefault="00845A81" w:rsidP="00F059BB">
      <w:pPr>
        <w:pStyle w:val="a3"/>
        <w:spacing w:before="43" w:line="276" w:lineRule="auto"/>
        <w:ind w:left="0" w:right="3663"/>
      </w:pPr>
      <w:r w:rsidRPr="004F26A6">
        <w:rPr>
          <w:b/>
        </w:rPr>
        <w:t>Педагогический</w:t>
      </w:r>
      <w:r>
        <w:rPr>
          <w:b/>
        </w:rPr>
        <w:t xml:space="preserve"> </w:t>
      </w:r>
      <w:r w:rsidRPr="004F26A6">
        <w:rPr>
          <w:b/>
        </w:rPr>
        <w:t>стаж</w:t>
      </w:r>
      <w:r>
        <w:rPr>
          <w:b/>
        </w:rPr>
        <w:t xml:space="preserve"> </w:t>
      </w:r>
      <w:r w:rsidRPr="004F26A6">
        <w:rPr>
          <w:b/>
        </w:rPr>
        <w:t>работы</w:t>
      </w:r>
      <w:r w:rsidRPr="00C84F53">
        <w:t>:28</w:t>
      </w:r>
      <w:r>
        <w:t>лет</w:t>
      </w:r>
    </w:p>
    <w:p w:rsidR="00845A81" w:rsidRPr="00C84F53" w:rsidRDefault="00F059BB" w:rsidP="00F059BB">
      <w:pPr>
        <w:pStyle w:val="a3"/>
        <w:spacing w:before="47" w:line="276" w:lineRule="auto"/>
        <w:ind w:left="0" w:right="4311"/>
      </w:pPr>
      <w:r>
        <w:rPr>
          <w:b/>
        </w:rPr>
        <w:t xml:space="preserve"> Стаж </w:t>
      </w:r>
      <w:r w:rsidR="00961CD6">
        <w:rPr>
          <w:b/>
        </w:rPr>
        <w:t>раб</w:t>
      </w:r>
      <w:r>
        <w:rPr>
          <w:b/>
        </w:rPr>
        <w:t>оты в организации</w:t>
      </w:r>
      <w:r w:rsidR="00961CD6" w:rsidRPr="00C84F53">
        <w:t>:24</w:t>
      </w:r>
      <w:r w:rsidR="00961CD6">
        <w:t>года</w:t>
      </w:r>
      <w:r w:rsidR="00961CD6">
        <w:rPr>
          <w:b/>
        </w:rPr>
        <w:t xml:space="preserve"> </w:t>
      </w:r>
    </w:p>
    <w:p w:rsidR="00965BCB" w:rsidRDefault="00845A81" w:rsidP="00F059BB">
      <w:pPr>
        <w:pStyle w:val="a3"/>
        <w:spacing w:line="321" w:lineRule="exact"/>
        <w:ind w:left="0"/>
      </w:pPr>
      <w:r w:rsidRPr="00845A81">
        <w:rPr>
          <w:b/>
        </w:rPr>
        <w:t>Методическое объединение</w:t>
      </w:r>
      <w:r w:rsidRPr="00C84F53">
        <w:t>: руководитель муниципального МО</w:t>
      </w:r>
    </w:p>
    <w:p w:rsidR="00965BCB" w:rsidRDefault="00845A81" w:rsidP="00F059BB">
      <w:pPr>
        <w:pStyle w:val="a3"/>
        <w:spacing w:line="321" w:lineRule="exact"/>
        <w:ind w:left="0"/>
      </w:pPr>
      <w:r w:rsidRPr="00C84F53">
        <w:t xml:space="preserve"> учителей-логопедов, руководитель </w:t>
      </w:r>
      <w:proofErr w:type="gramStart"/>
      <w:r w:rsidRPr="00C84F53">
        <w:t>муниципальной</w:t>
      </w:r>
      <w:proofErr w:type="gramEnd"/>
      <w:r w:rsidRPr="00C84F53">
        <w:t xml:space="preserve"> </w:t>
      </w:r>
    </w:p>
    <w:p w:rsidR="00965BCB" w:rsidRDefault="00845A81" w:rsidP="00F059BB">
      <w:pPr>
        <w:pStyle w:val="a3"/>
        <w:spacing w:line="321" w:lineRule="exact"/>
        <w:ind w:left="0"/>
      </w:pPr>
      <w:r w:rsidRPr="00C84F53">
        <w:t xml:space="preserve">экспериментальной инклюзивной площадки для </w:t>
      </w:r>
      <w:proofErr w:type="gramStart"/>
      <w:r w:rsidRPr="00C84F53">
        <w:t>обучаю</w:t>
      </w:r>
      <w:r>
        <w:t>щихся</w:t>
      </w:r>
      <w:proofErr w:type="gramEnd"/>
      <w:r>
        <w:t xml:space="preserve"> </w:t>
      </w:r>
    </w:p>
    <w:p w:rsidR="00845A81" w:rsidRDefault="00845A81" w:rsidP="00F059BB">
      <w:pPr>
        <w:pStyle w:val="a3"/>
        <w:spacing w:line="321" w:lineRule="exact"/>
        <w:ind w:left="0"/>
      </w:pPr>
      <w:r>
        <w:t>с ОВЗ и инвалидов.</w:t>
      </w:r>
    </w:p>
    <w:p w:rsidR="004709F4" w:rsidRDefault="004709F4" w:rsidP="00F059BB">
      <w:pPr>
        <w:pStyle w:val="a3"/>
        <w:spacing w:before="43" w:line="276" w:lineRule="auto"/>
        <w:ind w:left="0" w:right="227"/>
        <w:sectPr w:rsidR="004709F4">
          <w:pgSz w:w="11910" w:h="16840"/>
          <w:pgMar w:top="1640" w:right="620" w:bottom="280" w:left="1480" w:header="717" w:footer="0" w:gutter="0"/>
          <w:cols w:space="720"/>
        </w:sectPr>
      </w:pPr>
    </w:p>
    <w:p w:rsidR="00F059BB" w:rsidRDefault="00845A81" w:rsidP="00F059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</w:p>
    <w:p w:rsidR="004F26A6" w:rsidRPr="004F26A6" w:rsidRDefault="00F059BB" w:rsidP="00F059BB">
      <w:pPr>
        <w:jc w:val="both"/>
        <w:rPr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4F26A6" w:rsidRPr="004F26A6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Актуальность</w:t>
      </w:r>
    </w:p>
    <w:p w:rsidR="004F26A6" w:rsidRPr="00FB083E" w:rsidRDefault="004F26A6" w:rsidP="004F26A6">
      <w:pPr>
        <w:pStyle w:val="a3"/>
        <w:spacing w:before="89" w:line="242" w:lineRule="auto"/>
        <w:ind w:right="604" w:firstLine="420"/>
        <w:rPr>
          <w:color w:val="000000" w:themeColor="text1"/>
        </w:rPr>
      </w:pPr>
      <w:r>
        <w:rPr>
          <w:b/>
          <w:i/>
          <w:color w:val="000000" w:themeColor="text1"/>
        </w:rPr>
        <w:t xml:space="preserve">      </w:t>
      </w:r>
      <w:r w:rsidRPr="00FB083E">
        <w:rPr>
          <w:color w:val="000000" w:themeColor="text1"/>
        </w:rPr>
        <w:t>Одной из основ модернизации образования в России</w:t>
      </w:r>
      <w:r>
        <w:rPr>
          <w:color w:val="000000" w:themeColor="text1"/>
        </w:rPr>
        <w:t xml:space="preserve"> </w:t>
      </w:r>
      <w:r w:rsidRPr="00FB083E">
        <w:rPr>
          <w:color w:val="000000" w:themeColor="text1"/>
        </w:rPr>
        <w:t>в XXI</w:t>
      </w:r>
      <w:r>
        <w:rPr>
          <w:color w:val="000000" w:themeColor="text1"/>
        </w:rPr>
        <w:t xml:space="preserve"> </w:t>
      </w:r>
      <w:r w:rsidRPr="00FB083E">
        <w:rPr>
          <w:color w:val="000000" w:themeColor="text1"/>
        </w:rPr>
        <w:t>веке</w:t>
      </w:r>
      <w:r>
        <w:rPr>
          <w:color w:val="000000" w:themeColor="text1"/>
        </w:rPr>
        <w:t xml:space="preserve">              </w:t>
      </w:r>
      <w:r w:rsidR="00F059BB">
        <w:rPr>
          <w:color w:val="000000" w:themeColor="text1"/>
        </w:rPr>
        <w:t xml:space="preserve">       </w:t>
      </w:r>
      <w:r w:rsidRPr="00FB083E">
        <w:rPr>
          <w:color w:val="000000" w:themeColor="text1"/>
        </w:rPr>
        <w:t xml:space="preserve">является инновационная </w:t>
      </w:r>
      <w:r w:rsidR="00F059BB">
        <w:rPr>
          <w:color w:val="000000" w:themeColor="text1"/>
        </w:rPr>
        <w:t xml:space="preserve">педагогическая </w:t>
      </w:r>
      <w:r w:rsidRPr="00FB083E">
        <w:rPr>
          <w:color w:val="000000" w:themeColor="text1"/>
        </w:rPr>
        <w:t>деятельность педагогов образовательных учреждений.</w:t>
      </w:r>
    </w:p>
    <w:p w:rsidR="004F26A6" w:rsidRDefault="004F26A6" w:rsidP="004F26A6">
      <w:pPr>
        <w:pStyle w:val="a3"/>
        <w:ind w:right="608" w:firstLine="487"/>
      </w:pPr>
      <w:r>
        <w:t>Инклюзивно</w:t>
      </w:r>
      <w:proofErr w:type="gramStart"/>
      <w:r>
        <w:t>е(</w:t>
      </w:r>
      <w:proofErr w:type="gramEnd"/>
      <w:r>
        <w:t>включающее) образование – это образование, при котором все обучающиеся, несмотря на свои физические, интеллектуальные особенности, включены в общую систему образования и обучаются</w:t>
      </w:r>
      <w:r w:rsidR="00965BCB" w:rsidRPr="00965BCB">
        <w:t xml:space="preserve"> </w:t>
      </w:r>
      <w:r w:rsidR="00965BCB">
        <w:t>по адаптированным программам</w:t>
      </w:r>
      <w:r>
        <w:t xml:space="preserve"> в общеобразовательных школа</w:t>
      </w:r>
      <w:r w:rsidR="00965BCB">
        <w:t>х вместе со своими сверстниками.</w:t>
      </w:r>
    </w:p>
    <w:p w:rsidR="004F26A6" w:rsidRDefault="004F26A6" w:rsidP="00965BCB">
      <w:pPr>
        <w:pStyle w:val="a3"/>
        <w:spacing w:line="242" w:lineRule="auto"/>
        <w:ind w:right="609" w:firstLine="487"/>
      </w:pPr>
      <w:r>
        <w:t>Инклюзия означает раскрытие каждого обучающегося, учитывает его потребности, сопровождение, специальные условия, необходимые для достижения</w:t>
      </w:r>
      <w:proofErr w:type="gramStart"/>
      <w:r>
        <w:t>«с</w:t>
      </w:r>
      <w:proofErr w:type="gramEnd"/>
      <w:r>
        <w:t>итуаций комфорта и успеха».</w:t>
      </w:r>
      <w:r>
        <w:tab/>
      </w:r>
    </w:p>
    <w:p w:rsidR="004F26A6" w:rsidRDefault="004F26A6" w:rsidP="0039729C">
      <w:pPr>
        <w:pStyle w:val="a3"/>
        <w:ind w:right="605" w:firstLine="418"/>
      </w:pPr>
      <w:proofErr w:type="gramStart"/>
      <w:r>
        <w:t>Основной принцип инклюзивного образования-все дети должны иметь возможность учиться вместе, независимо от</w:t>
      </w:r>
      <w:r w:rsidR="00845A81">
        <w:t xml:space="preserve"> </w:t>
      </w:r>
      <w:r>
        <w:t>каких-либо трудностей, имеющихся</w:t>
      </w:r>
      <w:r w:rsidR="0039729C">
        <w:t xml:space="preserve"> </w:t>
      </w:r>
      <w:r>
        <w:t xml:space="preserve">на их </w:t>
      </w:r>
      <w:r w:rsidR="0039729C">
        <w:t xml:space="preserve">образовательном </w:t>
      </w:r>
      <w:r>
        <w:t>пути.</w:t>
      </w:r>
      <w:proofErr w:type="gramEnd"/>
      <w:r>
        <w:t xml:space="preserve">    Адресатами инклюзивного образования являются дети с ограниченными возможностями здоровья.</w:t>
      </w:r>
      <w:r w:rsidR="00F059BB">
        <w:t xml:space="preserve"> В связи с этим считаю тему</w:t>
      </w:r>
      <w:r w:rsidR="0039729C">
        <w:t xml:space="preserve"> </w:t>
      </w:r>
      <w:r w:rsidR="00F059BB">
        <w:t>собственного педагогического опыта актуальной.</w:t>
      </w:r>
    </w:p>
    <w:p w:rsidR="002976A9" w:rsidRDefault="002976A9">
      <w:pPr>
        <w:pStyle w:val="a3"/>
        <w:spacing w:before="4"/>
        <w:ind w:left="0"/>
        <w:jc w:val="left"/>
        <w:rPr>
          <w:b/>
          <w:sz w:val="13"/>
        </w:rPr>
      </w:pPr>
    </w:p>
    <w:p w:rsidR="00845A81" w:rsidRPr="00F059BB" w:rsidRDefault="00845A81" w:rsidP="00845A81">
      <w:pPr>
        <w:jc w:val="both"/>
        <w:rPr>
          <w:i/>
          <w:color w:val="000000" w:themeColor="text1"/>
          <w:sz w:val="32"/>
          <w:szCs w:val="32"/>
        </w:rPr>
      </w:pPr>
      <w:r w:rsidRPr="00F059BB">
        <w:rPr>
          <w:b/>
          <w:color w:val="000000" w:themeColor="text1"/>
          <w:sz w:val="28"/>
          <w:szCs w:val="28"/>
          <w:u w:val="single"/>
        </w:rPr>
        <w:t>Основная идея</w:t>
      </w:r>
    </w:p>
    <w:p w:rsidR="00845A81" w:rsidRPr="006D4A06" w:rsidRDefault="00845A81" w:rsidP="00845A81">
      <w:pPr>
        <w:pStyle w:val="TableParagraph"/>
        <w:spacing w:before="1"/>
        <w:ind w:left="198" w:right="193" w:firstLine="240"/>
        <w:jc w:val="both"/>
        <w:rPr>
          <w:sz w:val="28"/>
          <w:szCs w:val="28"/>
        </w:rPr>
      </w:pPr>
      <w:r w:rsidRPr="006D4A06">
        <w:rPr>
          <w:sz w:val="28"/>
          <w:szCs w:val="28"/>
        </w:rPr>
        <w:t xml:space="preserve">Одним из результатов гуманистического развития современного общества можно считать инклюзивное образование. Включение </w:t>
      </w:r>
      <w:proofErr w:type="gramStart"/>
      <w:r w:rsidRPr="006D4A06">
        <w:rPr>
          <w:sz w:val="28"/>
          <w:szCs w:val="28"/>
        </w:rPr>
        <w:t>обучающихся</w:t>
      </w:r>
      <w:proofErr w:type="gramEnd"/>
      <w:r w:rsidRPr="006D4A0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6D4A06">
        <w:rPr>
          <w:sz w:val="28"/>
          <w:szCs w:val="28"/>
        </w:rPr>
        <w:t xml:space="preserve">ограниченными возможностями здоровья в образовательный процесс массовых учебных </w:t>
      </w:r>
      <w:proofErr w:type="spellStart"/>
      <w:r w:rsidRPr="006D4A06">
        <w:rPr>
          <w:sz w:val="28"/>
          <w:szCs w:val="28"/>
        </w:rPr>
        <w:t>заведений-новый</w:t>
      </w:r>
      <w:proofErr w:type="spellEnd"/>
      <w:r w:rsidRPr="006D4A06">
        <w:rPr>
          <w:sz w:val="28"/>
          <w:szCs w:val="28"/>
        </w:rPr>
        <w:t xml:space="preserve"> подход для российского образования.</w:t>
      </w:r>
      <w:r>
        <w:rPr>
          <w:sz w:val="28"/>
          <w:szCs w:val="28"/>
        </w:rPr>
        <w:t xml:space="preserve"> </w:t>
      </w:r>
    </w:p>
    <w:p w:rsidR="00845A81" w:rsidRPr="006D4A06" w:rsidRDefault="00845A81" w:rsidP="00845A81">
      <w:pPr>
        <w:pStyle w:val="TableParagraph"/>
        <w:ind w:left="198" w:right="201" w:firstLine="360"/>
        <w:jc w:val="both"/>
        <w:rPr>
          <w:sz w:val="28"/>
          <w:szCs w:val="28"/>
        </w:rPr>
      </w:pPr>
      <w:r w:rsidRPr="006D4A06">
        <w:rPr>
          <w:sz w:val="28"/>
          <w:szCs w:val="28"/>
        </w:rPr>
        <w:t xml:space="preserve">Для осуществления этого процесса требуется умело смоделировать, </w:t>
      </w:r>
      <w:r w:rsidRPr="006D4A06">
        <w:rPr>
          <w:sz w:val="28"/>
          <w:szCs w:val="28"/>
        </w:rPr>
        <w:lastRenderedPageBreak/>
        <w:t>орган</w:t>
      </w:r>
      <w:r>
        <w:rPr>
          <w:sz w:val="28"/>
          <w:szCs w:val="28"/>
        </w:rPr>
        <w:t>изовывать сопровождение и социализацию</w:t>
      </w:r>
      <w:r w:rsidRPr="006D4A06">
        <w:rPr>
          <w:sz w:val="28"/>
          <w:szCs w:val="28"/>
        </w:rPr>
        <w:t xml:space="preserve"> обучающихся с </w:t>
      </w:r>
      <w:r>
        <w:rPr>
          <w:sz w:val="28"/>
          <w:szCs w:val="28"/>
        </w:rPr>
        <w:t xml:space="preserve"> </w:t>
      </w:r>
      <w:r w:rsidRPr="006D4A06">
        <w:rPr>
          <w:sz w:val="28"/>
          <w:szCs w:val="28"/>
        </w:rPr>
        <w:t>огран</w:t>
      </w:r>
      <w:r>
        <w:rPr>
          <w:sz w:val="28"/>
          <w:szCs w:val="28"/>
        </w:rPr>
        <w:t>иченными возможностями здоровь</w:t>
      </w:r>
      <w:proofErr w:type="gramStart"/>
      <w:r>
        <w:rPr>
          <w:sz w:val="28"/>
          <w:szCs w:val="28"/>
        </w:rPr>
        <w:t>я</w:t>
      </w:r>
      <w:r w:rsidR="00F059BB">
        <w:rPr>
          <w:sz w:val="28"/>
          <w:szCs w:val="28"/>
        </w:rPr>
        <w:t>(</w:t>
      </w:r>
      <w:proofErr w:type="gramEnd"/>
      <w:r w:rsidR="00F059BB">
        <w:rPr>
          <w:sz w:val="28"/>
          <w:szCs w:val="28"/>
        </w:rPr>
        <w:t xml:space="preserve">ОВЗ). </w:t>
      </w:r>
    </w:p>
    <w:p w:rsidR="00845A81" w:rsidRPr="006D4A06" w:rsidRDefault="00F059BB" w:rsidP="00845A81">
      <w:pPr>
        <w:tabs>
          <w:tab w:val="left" w:pos="16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5A81">
        <w:rPr>
          <w:sz w:val="28"/>
          <w:szCs w:val="28"/>
        </w:rPr>
        <w:t xml:space="preserve">Успешность в сопровождении обучающихся с ОВЗ </w:t>
      </w:r>
      <w:r w:rsidR="00845A81" w:rsidRPr="006D4A06">
        <w:rPr>
          <w:sz w:val="28"/>
          <w:szCs w:val="28"/>
        </w:rPr>
        <w:t>во</w:t>
      </w:r>
      <w:r w:rsidR="00845A81">
        <w:rPr>
          <w:sz w:val="28"/>
          <w:szCs w:val="28"/>
        </w:rPr>
        <w:t xml:space="preserve"> </w:t>
      </w:r>
      <w:r w:rsidR="00845A81" w:rsidRPr="006D4A06">
        <w:rPr>
          <w:sz w:val="28"/>
          <w:szCs w:val="28"/>
        </w:rPr>
        <w:t xml:space="preserve">многом зависит от степени тяжести речевого недоразвития </w:t>
      </w:r>
      <w:r w:rsidR="00965BCB">
        <w:rPr>
          <w:sz w:val="28"/>
          <w:szCs w:val="28"/>
        </w:rPr>
        <w:t>и нарушений</w:t>
      </w:r>
      <w:r w:rsidR="00845A81">
        <w:rPr>
          <w:sz w:val="28"/>
          <w:szCs w:val="28"/>
        </w:rPr>
        <w:t xml:space="preserve"> познавательной деятельности </w:t>
      </w:r>
      <w:r w:rsidR="00845A81" w:rsidRPr="006D4A06">
        <w:rPr>
          <w:sz w:val="28"/>
          <w:szCs w:val="28"/>
        </w:rPr>
        <w:t>ребѐнка.</w:t>
      </w:r>
    </w:p>
    <w:p w:rsidR="00FB132A" w:rsidRDefault="00845A81" w:rsidP="00845A81">
      <w:pPr>
        <w:tabs>
          <w:tab w:val="left" w:pos="1613"/>
        </w:tabs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С   2018 года в </w:t>
      </w:r>
      <w:r w:rsidRPr="006D4A06">
        <w:rPr>
          <w:sz w:val="28"/>
          <w:szCs w:val="28"/>
        </w:rPr>
        <w:t xml:space="preserve"> МБОУ «</w:t>
      </w:r>
      <w:proofErr w:type="spellStart"/>
      <w:r w:rsidRPr="006D4A06">
        <w:rPr>
          <w:sz w:val="28"/>
          <w:szCs w:val="28"/>
        </w:rPr>
        <w:t>Инсарская</w:t>
      </w:r>
      <w:proofErr w:type="spellEnd"/>
      <w:r w:rsidRPr="006D4A06">
        <w:rPr>
          <w:sz w:val="28"/>
          <w:szCs w:val="28"/>
        </w:rPr>
        <w:t xml:space="preserve"> СОШ №1» работает </w:t>
      </w:r>
      <w:r w:rsidR="00BB505E">
        <w:rPr>
          <w:spacing w:val="-2"/>
          <w:sz w:val="28"/>
          <w:szCs w:val="28"/>
        </w:rPr>
        <w:t xml:space="preserve">муниципальная </w:t>
      </w:r>
      <w:r w:rsidRPr="006D4A06">
        <w:rPr>
          <w:spacing w:val="-2"/>
          <w:sz w:val="28"/>
          <w:szCs w:val="28"/>
        </w:rPr>
        <w:t xml:space="preserve"> экспериментальная </w:t>
      </w:r>
      <w:r w:rsidR="00BB505E">
        <w:rPr>
          <w:spacing w:val="-2"/>
          <w:sz w:val="28"/>
          <w:szCs w:val="28"/>
        </w:rPr>
        <w:t xml:space="preserve">инклюзивная </w:t>
      </w:r>
      <w:r w:rsidRPr="006D4A06">
        <w:rPr>
          <w:spacing w:val="-2"/>
          <w:sz w:val="28"/>
          <w:szCs w:val="28"/>
        </w:rPr>
        <w:t xml:space="preserve"> площадк</w:t>
      </w:r>
      <w:r>
        <w:rPr>
          <w:spacing w:val="-2"/>
          <w:sz w:val="28"/>
          <w:szCs w:val="28"/>
        </w:rPr>
        <w:t>а</w:t>
      </w:r>
      <w:r w:rsidR="00BB505E">
        <w:rPr>
          <w:spacing w:val="-2"/>
          <w:sz w:val="28"/>
          <w:szCs w:val="28"/>
        </w:rPr>
        <w:t xml:space="preserve"> для </w:t>
      </w:r>
      <w:proofErr w:type="gramStart"/>
      <w:r w:rsidR="00BB505E">
        <w:rPr>
          <w:spacing w:val="-2"/>
          <w:sz w:val="28"/>
          <w:szCs w:val="28"/>
        </w:rPr>
        <w:t>обучающихся</w:t>
      </w:r>
      <w:proofErr w:type="gramEnd"/>
      <w:r w:rsidR="00BB505E">
        <w:rPr>
          <w:spacing w:val="-2"/>
          <w:sz w:val="28"/>
          <w:szCs w:val="28"/>
        </w:rPr>
        <w:t xml:space="preserve"> с ОВЗ</w:t>
      </w:r>
      <w:r w:rsidRPr="006D4A06">
        <w:rPr>
          <w:spacing w:val="-2"/>
          <w:sz w:val="28"/>
          <w:szCs w:val="28"/>
        </w:rPr>
        <w:t xml:space="preserve">. </w:t>
      </w:r>
      <w:proofErr w:type="gramStart"/>
      <w:r w:rsidR="00FB132A">
        <w:rPr>
          <w:spacing w:val="-2"/>
          <w:sz w:val="28"/>
          <w:szCs w:val="28"/>
        </w:rPr>
        <w:t>Руководителем</w:t>
      </w:r>
      <w:proofErr w:type="gramEnd"/>
      <w:r w:rsidR="00FB132A">
        <w:rPr>
          <w:spacing w:val="-2"/>
          <w:sz w:val="28"/>
          <w:szCs w:val="28"/>
        </w:rPr>
        <w:t xml:space="preserve"> которой является Родькина Л.А. ,учитель-логопед высшей категории данной школы.</w:t>
      </w:r>
    </w:p>
    <w:p w:rsidR="00845A81" w:rsidRPr="0079558D" w:rsidRDefault="00FB132A" w:rsidP="00845A81">
      <w:pPr>
        <w:tabs>
          <w:tab w:val="left" w:pos="161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845A81" w:rsidRPr="006D4A06">
        <w:rPr>
          <w:spacing w:val="-2"/>
          <w:sz w:val="28"/>
          <w:szCs w:val="28"/>
        </w:rPr>
        <w:t>В 2018 году в школе обучались по адаптированным программам</w:t>
      </w:r>
      <w:r w:rsidR="00845A81">
        <w:rPr>
          <w:spacing w:val="-2"/>
          <w:sz w:val="28"/>
          <w:szCs w:val="28"/>
        </w:rPr>
        <w:t xml:space="preserve"> </w:t>
      </w:r>
      <w:r w:rsidR="00845A81" w:rsidRPr="006D4A06">
        <w:rPr>
          <w:spacing w:val="-2"/>
          <w:sz w:val="28"/>
          <w:szCs w:val="28"/>
        </w:rPr>
        <w:t>14 детей с ОВЗ и</w:t>
      </w:r>
      <w:r>
        <w:rPr>
          <w:spacing w:val="-2"/>
          <w:sz w:val="28"/>
          <w:szCs w:val="28"/>
        </w:rPr>
        <w:t xml:space="preserve"> инвалидов</w:t>
      </w:r>
      <w:proofErr w:type="gramStart"/>
      <w:r>
        <w:rPr>
          <w:spacing w:val="-2"/>
          <w:sz w:val="28"/>
          <w:szCs w:val="28"/>
        </w:rPr>
        <w:t xml:space="preserve"> .</w:t>
      </w:r>
      <w:proofErr w:type="gramEnd"/>
      <w:r>
        <w:rPr>
          <w:spacing w:val="-2"/>
          <w:sz w:val="28"/>
          <w:szCs w:val="28"/>
        </w:rPr>
        <w:t xml:space="preserve"> На сегодняшний день</w:t>
      </w:r>
      <w:r w:rsidR="00845A81" w:rsidRPr="006D4A06">
        <w:rPr>
          <w:spacing w:val="-2"/>
          <w:sz w:val="28"/>
          <w:szCs w:val="28"/>
        </w:rPr>
        <w:t xml:space="preserve"> мы обучаем</w:t>
      </w:r>
      <w:r w:rsidR="00965BCB">
        <w:rPr>
          <w:spacing w:val="-2"/>
          <w:sz w:val="28"/>
          <w:szCs w:val="28"/>
        </w:rPr>
        <w:t xml:space="preserve"> и воспитываем</w:t>
      </w:r>
      <w:r w:rsidR="00845A81" w:rsidRPr="006D4A06">
        <w:rPr>
          <w:spacing w:val="-2"/>
          <w:sz w:val="28"/>
          <w:szCs w:val="28"/>
        </w:rPr>
        <w:t xml:space="preserve"> 20 детей с ОВЗ и инвалидов</w:t>
      </w:r>
      <w:r w:rsidR="00845A81">
        <w:rPr>
          <w:spacing w:val="-2"/>
          <w:sz w:val="28"/>
          <w:szCs w:val="28"/>
        </w:rPr>
        <w:t xml:space="preserve"> в 1-11 классах.</w:t>
      </w:r>
      <w:r w:rsidR="00845A81" w:rsidRPr="006D4A06">
        <w:rPr>
          <w:spacing w:val="-2"/>
          <w:sz w:val="28"/>
          <w:szCs w:val="28"/>
        </w:rPr>
        <w:t xml:space="preserve"> Рост </w:t>
      </w:r>
      <w:r>
        <w:rPr>
          <w:spacing w:val="-2"/>
          <w:sz w:val="28"/>
          <w:szCs w:val="28"/>
        </w:rPr>
        <w:t xml:space="preserve">количества </w:t>
      </w:r>
      <w:proofErr w:type="gramStart"/>
      <w:r w:rsidR="00845A81" w:rsidRPr="006D4A06">
        <w:rPr>
          <w:spacing w:val="-2"/>
          <w:sz w:val="28"/>
          <w:szCs w:val="28"/>
        </w:rPr>
        <w:t>обучающихся</w:t>
      </w:r>
      <w:proofErr w:type="gramEnd"/>
      <w:r w:rsidR="00845A81" w:rsidRPr="006D4A06">
        <w:rPr>
          <w:spacing w:val="-2"/>
          <w:sz w:val="28"/>
          <w:szCs w:val="28"/>
        </w:rPr>
        <w:t xml:space="preserve"> с ОВЗ </w:t>
      </w:r>
      <w:r>
        <w:rPr>
          <w:spacing w:val="-2"/>
          <w:sz w:val="28"/>
          <w:szCs w:val="28"/>
        </w:rPr>
        <w:t xml:space="preserve">в школе </w:t>
      </w:r>
      <w:r w:rsidR="00845A81" w:rsidRPr="006D4A06">
        <w:rPr>
          <w:spacing w:val="-2"/>
          <w:sz w:val="28"/>
          <w:szCs w:val="28"/>
        </w:rPr>
        <w:t>очевиден.</w:t>
      </w:r>
      <w:r w:rsidR="00845A81">
        <w:rPr>
          <w:spacing w:val="-2"/>
          <w:sz w:val="28"/>
          <w:szCs w:val="28"/>
        </w:rPr>
        <w:t xml:space="preserve"> </w:t>
      </w:r>
      <w:r w:rsidR="00845A81" w:rsidRPr="006D4A06">
        <w:rPr>
          <w:spacing w:val="-2"/>
          <w:sz w:val="28"/>
          <w:szCs w:val="28"/>
        </w:rPr>
        <w:t xml:space="preserve">Дети и родители </w:t>
      </w:r>
      <w:r w:rsidR="00F059BB">
        <w:rPr>
          <w:spacing w:val="-2"/>
          <w:sz w:val="28"/>
          <w:szCs w:val="28"/>
        </w:rPr>
        <w:t>нуждаются</w:t>
      </w:r>
      <w:r>
        <w:rPr>
          <w:spacing w:val="-2"/>
          <w:sz w:val="28"/>
          <w:szCs w:val="28"/>
        </w:rPr>
        <w:t xml:space="preserve"> в инклюзивной </w:t>
      </w:r>
      <w:r w:rsidR="00845A81">
        <w:rPr>
          <w:spacing w:val="-2"/>
          <w:sz w:val="28"/>
          <w:szCs w:val="28"/>
        </w:rPr>
        <w:t xml:space="preserve">помощи специалистов и педагогов.  </w:t>
      </w:r>
    </w:p>
    <w:p w:rsidR="00BB505E" w:rsidRDefault="00BB505E" w:rsidP="00845A81">
      <w:pPr>
        <w:tabs>
          <w:tab w:val="left" w:pos="1613"/>
        </w:tabs>
        <w:rPr>
          <w:b/>
          <w:sz w:val="28"/>
          <w:szCs w:val="28"/>
          <w:u w:val="single"/>
        </w:rPr>
      </w:pPr>
    </w:p>
    <w:p w:rsidR="00845A81" w:rsidRPr="000C02B3" w:rsidRDefault="00845A81" w:rsidP="00845A81">
      <w:pPr>
        <w:tabs>
          <w:tab w:val="left" w:pos="1613"/>
        </w:tabs>
        <w:rPr>
          <w:b/>
          <w:sz w:val="28"/>
          <w:szCs w:val="28"/>
          <w:u w:val="single"/>
        </w:rPr>
      </w:pPr>
      <w:r w:rsidRPr="000C02B3">
        <w:rPr>
          <w:b/>
          <w:sz w:val="28"/>
          <w:szCs w:val="28"/>
          <w:u w:val="single"/>
        </w:rPr>
        <w:t>Теоретическая база</w:t>
      </w:r>
    </w:p>
    <w:p w:rsidR="00845A81" w:rsidRDefault="00FB132A" w:rsidP="00FB132A">
      <w:pPr>
        <w:pStyle w:val="a3"/>
        <w:ind w:left="0" w:right="604"/>
      </w:pPr>
      <w:r>
        <w:rPr>
          <w:b/>
          <w:sz w:val="24"/>
          <w:szCs w:val="22"/>
        </w:rPr>
        <w:t xml:space="preserve">   </w:t>
      </w:r>
      <w:proofErr w:type="gramStart"/>
      <w:r w:rsidR="00651241" w:rsidRPr="00651241">
        <w:t>Теоретическая база</w:t>
      </w:r>
      <w:r>
        <w:rPr>
          <w:b/>
          <w:sz w:val="24"/>
          <w:szCs w:val="22"/>
        </w:rPr>
        <w:t xml:space="preserve">  </w:t>
      </w:r>
      <w:r w:rsidR="00651241">
        <w:t>педагогического</w:t>
      </w:r>
      <w:r w:rsidR="00845A81">
        <w:t xml:space="preserve"> </w:t>
      </w:r>
      <w:r w:rsidR="00845A81" w:rsidRPr="00FB132A">
        <w:rPr>
          <w:color w:val="000000" w:themeColor="text1"/>
        </w:rPr>
        <w:t>опыт</w:t>
      </w:r>
      <w:r w:rsidR="00651241">
        <w:rPr>
          <w:color w:val="000000" w:themeColor="text1"/>
        </w:rPr>
        <w:t>а</w:t>
      </w:r>
      <w:r w:rsidR="00845A81" w:rsidRPr="00FB132A">
        <w:rPr>
          <w:color w:val="000000" w:themeColor="text1"/>
        </w:rPr>
        <w:t xml:space="preserve"> Родькиной Л.А,</w:t>
      </w:r>
      <w:r w:rsidR="00845A81">
        <w:rPr>
          <w:color w:val="FF0000"/>
        </w:rPr>
        <w:t xml:space="preserve"> </w:t>
      </w:r>
      <w:r w:rsidR="00845A81">
        <w:t>основан</w:t>
      </w:r>
      <w:r w:rsidR="00651241">
        <w:t>а</w:t>
      </w:r>
      <w:r w:rsidR="00845A81">
        <w:t xml:space="preserve">  на осмыслении собственного </w:t>
      </w:r>
      <w:r w:rsidR="00965BCB">
        <w:t xml:space="preserve">многолетнего </w:t>
      </w:r>
      <w:r>
        <w:t xml:space="preserve">инклюзивного </w:t>
      </w:r>
      <w:r w:rsidR="00845A81">
        <w:t xml:space="preserve">опыта </w:t>
      </w:r>
      <w:r>
        <w:t xml:space="preserve">работы </w:t>
      </w:r>
      <w:r w:rsidR="00845A81">
        <w:t>в результате   сравне</w:t>
      </w:r>
      <w:r>
        <w:t>ния, изучения,  анализа</w:t>
      </w:r>
      <w:r w:rsidR="00965BCB">
        <w:t xml:space="preserve"> коррекционной </w:t>
      </w:r>
      <w:r>
        <w:t xml:space="preserve">  работы со школьниками</w:t>
      </w:r>
      <w:r w:rsidR="00965BCB">
        <w:t xml:space="preserve"> с ОВЗ</w:t>
      </w:r>
      <w:r w:rsidR="00BB505E">
        <w:t>.</w:t>
      </w:r>
      <w:proofErr w:type="gramEnd"/>
    </w:p>
    <w:p w:rsidR="00845A81" w:rsidRPr="00FB132A" w:rsidRDefault="00845A81" w:rsidP="00845A81">
      <w:pPr>
        <w:pStyle w:val="a3"/>
        <w:ind w:right="602" w:firstLine="487"/>
        <w:rPr>
          <w:color w:val="000000" w:themeColor="text1"/>
        </w:rPr>
      </w:pPr>
      <w:r w:rsidRPr="00FB132A">
        <w:rPr>
          <w:color w:val="000000" w:themeColor="text1"/>
        </w:rPr>
        <w:t>Целью  педагогического опыта работы</w:t>
      </w:r>
      <w:r>
        <w:t xml:space="preserve"> является достижения более высоких результатов коррекции речевых и познавательных  процессов у обучающихся с ОВЗ, внедрение современных разработок в педаг</w:t>
      </w:r>
      <w:r w:rsidR="00FB132A">
        <w:t xml:space="preserve">огическую практику, социализация детей с </w:t>
      </w:r>
      <w:r w:rsidR="00FB132A" w:rsidRPr="00FB132A">
        <w:rPr>
          <w:color w:val="000000" w:themeColor="text1"/>
        </w:rPr>
        <w:t>ОВЗ.</w:t>
      </w:r>
    </w:p>
    <w:p w:rsidR="00845A81" w:rsidRDefault="00FB132A" w:rsidP="00845A81">
      <w:pPr>
        <w:pStyle w:val="a3"/>
        <w:ind w:right="604" w:firstLine="487"/>
      </w:pPr>
      <w:r w:rsidRPr="00FB132A">
        <w:rPr>
          <w:color w:val="000000" w:themeColor="text1"/>
        </w:rPr>
        <w:t xml:space="preserve">Педагогическая </w:t>
      </w:r>
      <w:r w:rsidR="00845A81" w:rsidRPr="00FB132A">
        <w:rPr>
          <w:color w:val="000000" w:themeColor="text1"/>
        </w:rPr>
        <w:t xml:space="preserve"> работа выполнена на</w:t>
      </w:r>
      <w:r w:rsidR="00845A81">
        <w:t xml:space="preserve"> одну из актуальных тем, так как ежегодно возрастает количество обучающихся</w:t>
      </w:r>
      <w:r w:rsidR="00BB505E">
        <w:t xml:space="preserve"> </w:t>
      </w:r>
      <w:r w:rsidR="00845A81">
        <w:t>с О</w:t>
      </w:r>
      <w:r>
        <w:t>ВЗ в общеобразовательных школах и детских садах.</w:t>
      </w:r>
    </w:p>
    <w:p w:rsidR="00BB505E" w:rsidRDefault="00BB505E" w:rsidP="00845A81">
      <w:pPr>
        <w:pStyle w:val="a3"/>
        <w:ind w:left="0"/>
        <w:jc w:val="left"/>
        <w:rPr>
          <w:b/>
          <w:color w:val="000000" w:themeColor="text1"/>
          <w:u w:val="single"/>
        </w:rPr>
      </w:pPr>
    </w:p>
    <w:p w:rsidR="00845A81" w:rsidRPr="00EE6882" w:rsidRDefault="00845A81" w:rsidP="00845A81">
      <w:pPr>
        <w:pStyle w:val="a3"/>
        <w:ind w:left="0"/>
        <w:jc w:val="left"/>
        <w:rPr>
          <w:b/>
          <w:color w:val="000000" w:themeColor="text1"/>
          <w:u w:val="single"/>
        </w:rPr>
      </w:pPr>
      <w:r w:rsidRPr="00EE6882">
        <w:rPr>
          <w:b/>
          <w:color w:val="000000" w:themeColor="text1"/>
          <w:u w:val="single"/>
        </w:rPr>
        <w:t>Новизна</w:t>
      </w:r>
    </w:p>
    <w:p w:rsidR="00845A81" w:rsidRDefault="00EE6882" w:rsidP="00EE6882">
      <w:pPr>
        <w:pStyle w:val="a3"/>
        <w:ind w:left="0" w:right="608"/>
      </w:pPr>
      <w:r>
        <w:rPr>
          <w:b/>
          <w:color w:val="C00000"/>
        </w:rPr>
        <w:t xml:space="preserve">    </w:t>
      </w:r>
      <w:r w:rsidR="00FB132A">
        <w:t xml:space="preserve">Новизна </w:t>
      </w:r>
      <w:r w:rsidR="00651241">
        <w:t xml:space="preserve">педагогического </w:t>
      </w:r>
      <w:r w:rsidR="00FB132A">
        <w:t>опыта</w:t>
      </w:r>
      <w:r w:rsidR="00845A81">
        <w:t xml:space="preserve"> подтверждена изменившимся социальным запросом на образование детей с ограниченными возможностями здоровья и Государственной политикой в рамках программы «Доступная среда» в области обучения и воспитания обучающихся с ОВЗ.</w:t>
      </w:r>
    </w:p>
    <w:p w:rsidR="00965BCB" w:rsidRDefault="00651241" w:rsidP="00BB505E">
      <w:pPr>
        <w:pStyle w:val="a3"/>
        <w:ind w:left="0"/>
        <w:jc w:val="left"/>
        <w:rPr>
          <w:color w:val="000000" w:themeColor="text1"/>
        </w:rPr>
      </w:pPr>
      <w:r>
        <w:t xml:space="preserve"> С</w:t>
      </w:r>
      <w:r w:rsidR="00845A81">
        <w:t xml:space="preserve">обственный </w:t>
      </w:r>
      <w:r>
        <w:t xml:space="preserve"> </w:t>
      </w:r>
      <w:r w:rsidR="00845A81">
        <w:t xml:space="preserve">педагогический опыт позволяет организовать </w:t>
      </w:r>
      <w:r w:rsidR="00845A81" w:rsidRPr="00651241">
        <w:rPr>
          <w:color w:val="000000" w:themeColor="text1"/>
        </w:rPr>
        <w:t xml:space="preserve">коррекционную работу и своевременно оказать сопровождение </w:t>
      </w:r>
      <w:proofErr w:type="gramStart"/>
      <w:r w:rsidR="00845A81" w:rsidRPr="00651241">
        <w:rPr>
          <w:color w:val="000000" w:themeColor="text1"/>
        </w:rPr>
        <w:t>обучающихся</w:t>
      </w:r>
      <w:proofErr w:type="gramEnd"/>
      <w:r w:rsidR="00174180">
        <w:rPr>
          <w:color w:val="000000" w:themeColor="text1"/>
        </w:rPr>
        <w:t xml:space="preserve">  </w:t>
      </w:r>
      <w:r w:rsidR="00845A81" w:rsidRPr="00651241">
        <w:rPr>
          <w:color w:val="000000" w:themeColor="text1"/>
        </w:rPr>
        <w:t>с ОВЗ в</w:t>
      </w:r>
    </w:p>
    <w:p w:rsidR="00845A81" w:rsidRPr="00FE1D24" w:rsidRDefault="00845A81" w:rsidP="00BB505E">
      <w:pPr>
        <w:pStyle w:val="a3"/>
        <w:ind w:left="0"/>
        <w:jc w:val="left"/>
        <w:rPr>
          <w:color w:val="FF0000"/>
        </w:rPr>
      </w:pPr>
      <w:r w:rsidRPr="00651241">
        <w:rPr>
          <w:color w:val="000000" w:themeColor="text1"/>
        </w:rPr>
        <w:t xml:space="preserve"> МБОУ «ИСОШ №1».</w:t>
      </w:r>
    </w:p>
    <w:p w:rsidR="00845A81" w:rsidRPr="00651241" w:rsidRDefault="00845A81" w:rsidP="00845A81">
      <w:pPr>
        <w:pStyle w:val="a3"/>
        <w:ind w:left="0"/>
        <w:jc w:val="left"/>
        <w:rPr>
          <w:color w:val="000000" w:themeColor="text1"/>
        </w:rPr>
      </w:pPr>
      <w:r w:rsidRPr="00651241">
        <w:rPr>
          <w:color w:val="000000" w:themeColor="text1"/>
        </w:rPr>
        <w:t xml:space="preserve">Новизна опыта заключается в преемственности  инклюзивного  обучения детей с ОВЗ в  дошкольном возрасте и безболезненный переход особых детей </w:t>
      </w:r>
      <w:r w:rsidR="00174180">
        <w:rPr>
          <w:color w:val="000000" w:themeColor="text1"/>
        </w:rPr>
        <w:t xml:space="preserve">из детского сада </w:t>
      </w:r>
      <w:r w:rsidRPr="00651241">
        <w:rPr>
          <w:color w:val="000000" w:themeColor="text1"/>
        </w:rPr>
        <w:t>в школьную среду.</w:t>
      </w:r>
    </w:p>
    <w:p w:rsidR="00BB505E" w:rsidRDefault="00BB505E">
      <w:pPr>
        <w:pStyle w:val="a3"/>
        <w:spacing w:before="8"/>
        <w:ind w:left="0"/>
        <w:jc w:val="left"/>
        <w:rPr>
          <w:b/>
          <w:u w:val="single"/>
        </w:rPr>
      </w:pPr>
    </w:p>
    <w:p w:rsidR="002976A9" w:rsidRDefault="00EE6882">
      <w:pPr>
        <w:pStyle w:val="a3"/>
        <w:spacing w:before="8"/>
        <w:ind w:left="0"/>
        <w:jc w:val="left"/>
        <w:rPr>
          <w:b/>
          <w:u w:val="single"/>
        </w:rPr>
      </w:pPr>
      <w:r w:rsidRPr="00EE6882">
        <w:rPr>
          <w:b/>
          <w:u w:val="single"/>
        </w:rPr>
        <w:t>Технология опыта</w:t>
      </w:r>
    </w:p>
    <w:p w:rsidR="000C02B3" w:rsidRDefault="000C02B3" w:rsidP="000C02B3">
      <w:pPr>
        <w:pStyle w:val="a3"/>
        <w:ind w:right="604" w:firstLine="418"/>
      </w:pPr>
      <w:r w:rsidRPr="000C02B3">
        <w:t>Технология</w:t>
      </w:r>
      <w:r w:rsidR="00BB505E">
        <w:t xml:space="preserve"> педагогического</w:t>
      </w:r>
      <w:r w:rsidRPr="000C02B3">
        <w:t xml:space="preserve"> опыта формировалась в результате анализа литературы</w:t>
      </w:r>
      <w:r>
        <w:t xml:space="preserve"> по инклюзивному образованию </w:t>
      </w:r>
      <w:r w:rsidRPr="000C02B3">
        <w:t>обучающихся</w:t>
      </w:r>
      <w:r>
        <w:t xml:space="preserve"> с ОВЗ, личной педагогической практики, знаний  с курсов повышения </w:t>
      </w:r>
      <w:r>
        <w:lastRenderedPageBreak/>
        <w:t>квалификации</w:t>
      </w:r>
      <w:r w:rsidR="00BB505E">
        <w:t xml:space="preserve"> </w:t>
      </w:r>
      <w:r>
        <w:t>«Технологии психолого-педагогического сопровождения ребѐнка с ОВЗ».</w:t>
      </w:r>
    </w:p>
    <w:p w:rsidR="000C02B3" w:rsidRPr="00FE1D24" w:rsidRDefault="00BB505E" w:rsidP="000C02B3">
      <w:pPr>
        <w:pStyle w:val="a3"/>
        <w:ind w:right="603" w:firstLine="418"/>
        <w:rPr>
          <w:color w:val="FF0000"/>
        </w:rPr>
      </w:pPr>
      <w:r>
        <w:t>Собственный о</w:t>
      </w:r>
      <w:r w:rsidR="000C02B3">
        <w:t>пыт скла</w:t>
      </w:r>
      <w:r w:rsidR="00965BCB">
        <w:t xml:space="preserve">дывался на основе полученных знаний с </w:t>
      </w:r>
      <w:r w:rsidR="000C02B3">
        <w:t xml:space="preserve"> российского </w:t>
      </w:r>
      <w:proofErr w:type="spellStart"/>
      <w:r w:rsidR="000C02B3">
        <w:t>вебинара</w:t>
      </w:r>
      <w:proofErr w:type="spellEnd"/>
      <w:r w:rsidR="000C02B3">
        <w:t xml:space="preserve"> на сайте </w:t>
      </w:r>
      <w:r w:rsidR="000C02B3" w:rsidRPr="000C02B3">
        <w:t>«</w:t>
      </w:r>
      <w:proofErr w:type="spellStart"/>
      <w:r w:rsidR="000C02B3" w:rsidRPr="000C02B3">
        <w:t>Мерсибо</w:t>
      </w:r>
      <w:proofErr w:type="spellEnd"/>
      <w:r w:rsidR="000C02B3" w:rsidRPr="000C02B3">
        <w:t xml:space="preserve">»  «Активизация внимания и памяти у детей с ОВЗ при формировании чтения и письма», </w:t>
      </w:r>
      <w:proofErr w:type="spellStart"/>
      <w:r w:rsidR="000C02B3" w:rsidRPr="000C02B3">
        <w:t>вебинарах</w:t>
      </w:r>
      <w:proofErr w:type="spellEnd"/>
      <w:r w:rsidR="000C02B3" w:rsidRPr="000C02B3">
        <w:t xml:space="preserve"> Министерства образования РФ «Роль семьи в реализации образовательно</w:t>
      </w:r>
      <w:r w:rsidR="00965BCB">
        <w:t>го потенциала ребѐнка-инвалида» и из других источников.</w:t>
      </w:r>
    </w:p>
    <w:p w:rsidR="000C02B3" w:rsidRDefault="000C02B3" w:rsidP="000C02B3">
      <w:pPr>
        <w:pStyle w:val="a3"/>
        <w:ind w:right="602" w:firstLine="278"/>
      </w:pPr>
      <w:r>
        <w:t>Основанием для технологии опыта послужили собственные выступления на республиканских семинарах учителей-логопедов</w:t>
      </w:r>
      <w:proofErr w:type="gramStart"/>
      <w:r>
        <w:t>«С</w:t>
      </w:r>
      <w:proofErr w:type="gramEnd"/>
      <w:r>
        <w:t>овременная</w:t>
      </w:r>
      <w:r w:rsidR="006B14D7">
        <w:t xml:space="preserve"> </w:t>
      </w:r>
      <w:r>
        <w:t>логопедия:</w:t>
      </w:r>
      <w:r w:rsidR="006B14D7">
        <w:t xml:space="preserve"> </w:t>
      </w:r>
      <w:r>
        <w:t xml:space="preserve">проблемы и перспективы развития на темы:   «Инклюзивное образование детей с ОВЗ в МБОУ «ИСОШ №1»,    «Дорожная карта по организации инклюзивного образования в </w:t>
      </w:r>
      <w:r w:rsidR="00965BCB">
        <w:t xml:space="preserve">общеобразовательном учреждении» </w:t>
      </w:r>
    </w:p>
    <w:p w:rsidR="0039729C" w:rsidRDefault="000C02B3" w:rsidP="0039729C">
      <w:pPr>
        <w:pStyle w:val="a3"/>
        <w:ind w:right="602" w:firstLine="418"/>
      </w:pPr>
      <w:r>
        <w:t xml:space="preserve">Сформировали технологию моего собственного опыта </w:t>
      </w:r>
      <w:r w:rsidR="00854803">
        <w:t xml:space="preserve">различные </w:t>
      </w:r>
      <w:r>
        <w:t xml:space="preserve">выступления на </w:t>
      </w:r>
      <w:r w:rsidR="00854803">
        <w:t>муниципальном методическом объединении</w:t>
      </w:r>
      <w:r>
        <w:t xml:space="preserve"> учителей-логопедов</w:t>
      </w:r>
      <w:r w:rsidR="00854803">
        <w:t xml:space="preserve"> </w:t>
      </w:r>
      <w:proofErr w:type="spellStart"/>
      <w:r w:rsidR="00854803">
        <w:t>Инсарского</w:t>
      </w:r>
      <w:proofErr w:type="spellEnd"/>
      <w:r w:rsidR="00854803">
        <w:t xml:space="preserve"> муниципального района</w:t>
      </w:r>
      <w:r>
        <w:t xml:space="preserve">, в том числе на </w:t>
      </w:r>
      <w:r w:rsidRPr="00854803">
        <w:t>тему</w:t>
      </w:r>
      <w:proofErr w:type="gramStart"/>
      <w:r w:rsidRPr="00854803">
        <w:t>:«</w:t>
      </w:r>
      <w:proofErr w:type="gramEnd"/>
      <w:r w:rsidRPr="00854803">
        <w:t>Логопедическое</w:t>
      </w:r>
      <w:r w:rsidR="00854803">
        <w:t xml:space="preserve"> </w:t>
      </w:r>
      <w:r w:rsidRPr="00854803">
        <w:t>сопровождение</w:t>
      </w:r>
      <w:r w:rsidR="00854803">
        <w:t xml:space="preserve"> </w:t>
      </w:r>
      <w:r w:rsidRPr="00854803">
        <w:t>обучающихся с ОВЗ в условиях ФГОС»,</w:t>
      </w:r>
      <w:r w:rsidR="00965BCB">
        <w:t>выступлений</w:t>
      </w:r>
      <w:r>
        <w:t xml:space="preserve"> на пед</w:t>
      </w:r>
      <w:r w:rsidR="00965BCB">
        <w:t xml:space="preserve">агогических </w:t>
      </w:r>
      <w:r>
        <w:t xml:space="preserve">советах в </w:t>
      </w:r>
      <w:r w:rsidR="00854803">
        <w:t xml:space="preserve">МБОУ«ИСОШ№1» с докладом«Обучение по адаптированной </w:t>
      </w:r>
      <w:r w:rsidR="00BB505E">
        <w:t xml:space="preserve">общеобразовательной </w:t>
      </w:r>
      <w:r w:rsidR="00854803">
        <w:t xml:space="preserve"> программе ФГОС НОО ОВЗ.  </w:t>
      </w:r>
    </w:p>
    <w:p w:rsidR="00BB505E" w:rsidRDefault="00BB505E" w:rsidP="0039729C">
      <w:pPr>
        <w:pStyle w:val="a3"/>
        <w:ind w:right="602" w:firstLine="418"/>
        <w:rPr>
          <w:b/>
        </w:rPr>
      </w:pPr>
    </w:p>
    <w:p w:rsidR="0039729C" w:rsidRPr="0039729C" w:rsidRDefault="0039729C" w:rsidP="0039729C">
      <w:pPr>
        <w:pStyle w:val="a3"/>
        <w:ind w:right="602" w:firstLine="418"/>
      </w:pPr>
      <w:r w:rsidRPr="0039729C">
        <w:rPr>
          <w:b/>
        </w:rPr>
        <w:t>П</w:t>
      </w:r>
      <w:r w:rsidRPr="0039729C">
        <w:rPr>
          <w:b/>
          <w:u w:val="thick"/>
        </w:rPr>
        <w:t>роблемы при использовании данного опыта</w:t>
      </w:r>
    </w:p>
    <w:p w:rsidR="0039729C" w:rsidRDefault="0039729C" w:rsidP="0039729C">
      <w:pPr>
        <w:pStyle w:val="a3"/>
        <w:ind w:firstLine="418"/>
        <w:jc w:val="left"/>
      </w:pPr>
      <w:r>
        <w:t xml:space="preserve">Процесс позитивной интеграции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в социум является для обучающихся сложным этапом социализации.</w:t>
      </w:r>
    </w:p>
    <w:p w:rsidR="0039729C" w:rsidRPr="0039729C" w:rsidRDefault="0039729C" w:rsidP="0039729C">
      <w:pPr>
        <w:pStyle w:val="a3"/>
        <w:ind w:firstLine="139"/>
        <w:jc w:val="left"/>
      </w:pPr>
      <w:r w:rsidRPr="0039729C">
        <w:t>Несмотря на интеграционные процессы  в МБОУ</w:t>
      </w:r>
      <w:proofErr w:type="gramStart"/>
      <w:r w:rsidRPr="0039729C">
        <w:t>«И</w:t>
      </w:r>
      <w:proofErr w:type="gramEnd"/>
      <w:r w:rsidRPr="0039729C">
        <w:t>СОШ№1», проблема обучения таких детей остается сложной.</w:t>
      </w:r>
    </w:p>
    <w:p w:rsidR="0039729C" w:rsidRDefault="00965BCB" w:rsidP="0039729C">
      <w:pPr>
        <w:rPr>
          <w:sz w:val="28"/>
          <w:szCs w:val="28"/>
        </w:rPr>
      </w:pPr>
      <w:r>
        <w:rPr>
          <w:sz w:val="28"/>
          <w:szCs w:val="28"/>
        </w:rPr>
        <w:t>С использованием</w:t>
      </w:r>
      <w:r w:rsidR="0039729C" w:rsidRPr="0039729C">
        <w:rPr>
          <w:sz w:val="28"/>
          <w:szCs w:val="28"/>
        </w:rPr>
        <w:t xml:space="preserve"> педагогического  опыта столкнулись с проблемой непонимания </w:t>
      </w:r>
      <w:r w:rsidR="00BB505E">
        <w:rPr>
          <w:sz w:val="28"/>
          <w:szCs w:val="28"/>
        </w:rPr>
        <w:t xml:space="preserve">некоторыми родителями </w:t>
      </w:r>
      <w:r w:rsidR="0039729C" w:rsidRPr="0039729C">
        <w:rPr>
          <w:sz w:val="28"/>
          <w:szCs w:val="28"/>
        </w:rPr>
        <w:t xml:space="preserve">значимости, важности, своевременности обследования ребенка на   ТПМП Комиссии и дальнейшего оказания полноценного инклюзивного образования и сопровождения. В связи с этим официально написан отказ  родительницы </w:t>
      </w:r>
      <w:proofErr w:type="spellStart"/>
      <w:r w:rsidR="0039729C" w:rsidRPr="0039729C">
        <w:rPr>
          <w:sz w:val="28"/>
          <w:szCs w:val="28"/>
        </w:rPr>
        <w:t>от</w:t>
      </w:r>
      <w:r w:rsidR="00BB505E">
        <w:rPr>
          <w:sz w:val="28"/>
          <w:szCs w:val="28"/>
        </w:rPr>
        <w:t>диагностического</w:t>
      </w:r>
      <w:proofErr w:type="spellEnd"/>
      <w:r w:rsidR="0039729C" w:rsidRPr="0039729C">
        <w:rPr>
          <w:sz w:val="28"/>
          <w:szCs w:val="28"/>
        </w:rPr>
        <w:t xml:space="preserve"> обследования обучающегося на </w:t>
      </w:r>
      <w:proofErr w:type="spellStart"/>
      <w:r w:rsidR="0039729C" w:rsidRPr="0039729C">
        <w:rPr>
          <w:sz w:val="28"/>
          <w:szCs w:val="28"/>
        </w:rPr>
        <w:t>ТПМПКомиссии</w:t>
      </w:r>
      <w:proofErr w:type="spellEnd"/>
      <w:r w:rsidR="0039729C" w:rsidRPr="0039729C">
        <w:rPr>
          <w:sz w:val="28"/>
          <w:szCs w:val="28"/>
        </w:rPr>
        <w:t xml:space="preserve"> и отказа от обучения по адаптированной программе </w:t>
      </w:r>
      <w:proofErr w:type="gramStart"/>
      <w:r w:rsidR="0039729C" w:rsidRPr="0039729C">
        <w:rPr>
          <w:sz w:val="28"/>
          <w:szCs w:val="28"/>
        </w:rPr>
        <w:t>для</w:t>
      </w:r>
      <w:proofErr w:type="gramEnd"/>
      <w:r w:rsidR="0039729C" w:rsidRPr="0039729C">
        <w:rPr>
          <w:sz w:val="28"/>
          <w:szCs w:val="28"/>
        </w:rPr>
        <w:t xml:space="preserve"> обучающегося с ОВЗ в школе.</w:t>
      </w:r>
    </w:p>
    <w:p w:rsidR="0039729C" w:rsidRPr="0039729C" w:rsidRDefault="0039729C" w:rsidP="0039729C">
      <w:pPr>
        <w:rPr>
          <w:b/>
          <w:sz w:val="28"/>
          <w:szCs w:val="28"/>
          <w:u w:val="single"/>
        </w:rPr>
      </w:pPr>
      <w:r w:rsidRPr="0039729C">
        <w:rPr>
          <w:sz w:val="28"/>
          <w:szCs w:val="28"/>
        </w:rPr>
        <w:t>Согласно закону      РФ отказ родителя от обследования ребѐнка</w:t>
      </w:r>
      <w:r>
        <w:rPr>
          <w:sz w:val="28"/>
          <w:szCs w:val="28"/>
        </w:rPr>
        <w:t xml:space="preserve"> </w:t>
      </w:r>
      <w:r w:rsidRPr="0039729C">
        <w:rPr>
          <w:sz w:val="28"/>
          <w:szCs w:val="28"/>
        </w:rPr>
        <w:t xml:space="preserve"> принят к сведению </w:t>
      </w:r>
      <w:proofErr w:type="spellStart"/>
      <w:r w:rsidRPr="0039729C">
        <w:rPr>
          <w:sz w:val="28"/>
          <w:szCs w:val="28"/>
        </w:rPr>
        <w:t>ТПМПКомиссией</w:t>
      </w:r>
      <w:proofErr w:type="spellEnd"/>
      <w:r w:rsidRPr="0039729C">
        <w:rPr>
          <w:sz w:val="28"/>
          <w:szCs w:val="28"/>
        </w:rPr>
        <w:t xml:space="preserve"> и </w:t>
      </w:r>
      <w:proofErr w:type="spellStart"/>
      <w:r w:rsidRPr="0039729C">
        <w:rPr>
          <w:sz w:val="28"/>
          <w:szCs w:val="28"/>
        </w:rPr>
        <w:t>ПМПконсилиумом</w:t>
      </w:r>
      <w:proofErr w:type="spellEnd"/>
      <w:r w:rsidRPr="0039729C">
        <w:rPr>
          <w:sz w:val="28"/>
          <w:szCs w:val="28"/>
        </w:rPr>
        <w:t xml:space="preserve"> МБОУ</w:t>
      </w:r>
      <w:proofErr w:type="gramStart"/>
      <w:r w:rsidRPr="0039729C">
        <w:rPr>
          <w:sz w:val="28"/>
          <w:szCs w:val="28"/>
        </w:rPr>
        <w:t>«И</w:t>
      </w:r>
      <w:proofErr w:type="gramEnd"/>
      <w:r w:rsidRPr="0039729C">
        <w:rPr>
          <w:sz w:val="28"/>
          <w:szCs w:val="28"/>
        </w:rPr>
        <w:t>СОШ№1».</w:t>
      </w:r>
    </w:p>
    <w:p w:rsidR="0039729C" w:rsidRDefault="0039729C" w:rsidP="00854803">
      <w:pPr>
        <w:rPr>
          <w:b/>
          <w:sz w:val="28"/>
          <w:szCs w:val="28"/>
          <w:u w:val="single"/>
        </w:rPr>
      </w:pPr>
    </w:p>
    <w:p w:rsidR="00854803" w:rsidRDefault="00854803" w:rsidP="00854803">
      <w:pPr>
        <w:rPr>
          <w:b/>
          <w:sz w:val="24"/>
        </w:rPr>
      </w:pPr>
      <w:r w:rsidRPr="00961CD6">
        <w:rPr>
          <w:b/>
          <w:sz w:val="28"/>
          <w:szCs w:val="28"/>
          <w:u w:val="single"/>
        </w:rPr>
        <w:t>Результативность опыта</w:t>
      </w:r>
      <w:r>
        <w:rPr>
          <w:b/>
          <w:sz w:val="24"/>
        </w:rPr>
        <w:t xml:space="preserve">    </w:t>
      </w:r>
    </w:p>
    <w:p w:rsidR="00854803" w:rsidRPr="00950B73" w:rsidRDefault="00854803" w:rsidP="00854803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процессе обучения и </w:t>
      </w:r>
      <w:proofErr w:type="gramStart"/>
      <w:r>
        <w:rPr>
          <w:color w:val="000000" w:themeColor="text1"/>
          <w:sz w:val="28"/>
        </w:rPr>
        <w:t>воспитания</w:t>
      </w:r>
      <w:proofErr w:type="gramEnd"/>
      <w:r>
        <w:rPr>
          <w:color w:val="000000" w:themeColor="text1"/>
          <w:sz w:val="28"/>
        </w:rPr>
        <w:t xml:space="preserve"> обучающихся с ОВЗ мы</w:t>
      </w:r>
      <w:r w:rsidRPr="0059456D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создали</w:t>
      </w:r>
      <w:r w:rsidRPr="00950B73">
        <w:rPr>
          <w:color w:val="000000" w:themeColor="text1"/>
          <w:sz w:val="28"/>
        </w:rPr>
        <w:t xml:space="preserve"> </w:t>
      </w:r>
      <w:r w:rsidR="00965BCB">
        <w:rPr>
          <w:color w:val="000000" w:themeColor="text1"/>
          <w:sz w:val="28"/>
        </w:rPr>
        <w:t xml:space="preserve">в школе </w:t>
      </w:r>
      <w:r w:rsidRPr="00950B73">
        <w:rPr>
          <w:color w:val="000000" w:themeColor="text1"/>
          <w:sz w:val="28"/>
        </w:rPr>
        <w:t>единую психологически комфортную образовательную среду для обучающихся с ОВЗ и инвалидов, имеющ</w:t>
      </w:r>
      <w:r>
        <w:rPr>
          <w:color w:val="000000" w:themeColor="text1"/>
          <w:sz w:val="28"/>
        </w:rPr>
        <w:t>их разные стартовые возможности, разработали</w:t>
      </w:r>
      <w:r w:rsidRPr="00950B73">
        <w:rPr>
          <w:color w:val="000000" w:themeColor="text1"/>
          <w:sz w:val="28"/>
        </w:rPr>
        <w:t xml:space="preserve"> систему эффективного психолого-педагогического сопровождения процесса инклюзивного образования через взаимодействие </w:t>
      </w:r>
      <w:proofErr w:type="spellStart"/>
      <w:r w:rsidRPr="00950B73">
        <w:rPr>
          <w:color w:val="000000" w:themeColor="text1"/>
          <w:sz w:val="28"/>
        </w:rPr>
        <w:t>диагностико-консультатив</w:t>
      </w:r>
      <w:r>
        <w:rPr>
          <w:color w:val="000000" w:themeColor="text1"/>
          <w:sz w:val="28"/>
        </w:rPr>
        <w:t>ного</w:t>
      </w:r>
      <w:proofErr w:type="spellEnd"/>
      <w:r>
        <w:rPr>
          <w:color w:val="000000" w:themeColor="text1"/>
          <w:sz w:val="28"/>
        </w:rPr>
        <w:t>, коррекционно-развивающего</w:t>
      </w:r>
      <w:r w:rsidRPr="00950B7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направлений </w:t>
      </w:r>
      <w:r>
        <w:rPr>
          <w:color w:val="000000" w:themeColor="text1"/>
          <w:sz w:val="28"/>
        </w:rPr>
        <w:lastRenderedPageBreak/>
        <w:t>деятельности, усовершенствовали</w:t>
      </w:r>
      <w:r w:rsidRPr="00950B73">
        <w:rPr>
          <w:color w:val="000000" w:themeColor="text1"/>
          <w:sz w:val="28"/>
        </w:rPr>
        <w:t xml:space="preserve"> программу консультирования роди</w:t>
      </w:r>
      <w:r>
        <w:rPr>
          <w:color w:val="000000" w:themeColor="text1"/>
          <w:sz w:val="28"/>
        </w:rPr>
        <w:t>телей (законных представителей) в консультативном пункте школы по расписанию (</w:t>
      </w:r>
      <w:proofErr w:type="spellStart"/>
      <w:r>
        <w:rPr>
          <w:color w:val="000000" w:themeColor="text1"/>
          <w:sz w:val="28"/>
        </w:rPr>
        <w:t>очно</w:t>
      </w:r>
      <w:proofErr w:type="spellEnd"/>
      <w:r>
        <w:rPr>
          <w:color w:val="000000" w:themeColor="text1"/>
          <w:sz w:val="28"/>
        </w:rPr>
        <w:t xml:space="preserve"> и дистанционно).</w:t>
      </w:r>
    </w:p>
    <w:p w:rsidR="00854803" w:rsidRDefault="00854803" w:rsidP="00854803">
      <w:pPr>
        <w:tabs>
          <w:tab w:val="left" w:pos="1613"/>
        </w:tabs>
        <w:rPr>
          <w:sz w:val="28"/>
          <w:szCs w:val="28"/>
        </w:rPr>
      </w:pPr>
      <w:r w:rsidRPr="0059456D">
        <w:rPr>
          <w:sz w:val="28"/>
          <w:szCs w:val="28"/>
        </w:rPr>
        <w:t>Наши воспитанники  принимают активное участие в школьных, в муниципальных</w:t>
      </w:r>
      <w:r>
        <w:rPr>
          <w:sz w:val="28"/>
          <w:szCs w:val="28"/>
        </w:rPr>
        <w:t>, республиканских</w:t>
      </w:r>
      <w:r w:rsidR="00BB505E">
        <w:rPr>
          <w:sz w:val="28"/>
          <w:szCs w:val="28"/>
        </w:rPr>
        <w:t>, международных</w:t>
      </w:r>
      <w:r>
        <w:rPr>
          <w:sz w:val="28"/>
          <w:szCs w:val="28"/>
        </w:rPr>
        <w:t xml:space="preserve"> </w:t>
      </w:r>
      <w:r w:rsidRPr="0059456D">
        <w:rPr>
          <w:sz w:val="28"/>
          <w:szCs w:val="28"/>
        </w:rPr>
        <w:t xml:space="preserve"> конкурсах</w:t>
      </w:r>
      <w:r>
        <w:rPr>
          <w:sz w:val="28"/>
          <w:szCs w:val="28"/>
        </w:rPr>
        <w:t xml:space="preserve">, акциях, а также в </w:t>
      </w:r>
      <w:proofErr w:type="spellStart"/>
      <w:r>
        <w:rPr>
          <w:sz w:val="28"/>
          <w:szCs w:val="28"/>
        </w:rPr>
        <w:t>интернет-конкурсах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викторинах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бучающиеся</w:t>
      </w:r>
      <w:proofErr w:type="spellEnd"/>
      <w:r>
        <w:rPr>
          <w:sz w:val="28"/>
          <w:szCs w:val="28"/>
        </w:rPr>
        <w:t xml:space="preserve"> являются победителями, призёрами, участниками   мероприятий</w:t>
      </w:r>
    </w:p>
    <w:p w:rsidR="00BB505E" w:rsidRDefault="00854803" w:rsidP="00854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различных уровнях, что подтверждается дипломами, сертификатами, грамотами, рейтинговыми картами за 2018-2022 учебные годы. </w:t>
      </w:r>
    </w:p>
    <w:p w:rsidR="0039729C" w:rsidRDefault="00BB505E" w:rsidP="00854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4803">
        <w:rPr>
          <w:sz w:val="28"/>
          <w:szCs w:val="28"/>
        </w:rPr>
        <w:t>Благодаря эффективной работе педагогического коллектива в 2020 году МБОУ «</w:t>
      </w:r>
      <w:proofErr w:type="spellStart"/>
      <w:r w:rsidR="00854803">
        <w:rPr>
          <w:sz w:val="28"/>
          <w:szCs w:val="28"/>
        </w:rPr>
        <w:t>Инсарская</w:t>
      </w:r>
      <w:proofErr w:type="spellEnd"/>
      <w:r w:rsidR="00854803">
        <w:rPr>
          <w:sz w:val="28"/>
          <w:szCs w:val="28"/>
        </w:rPr>
        <w:t xml:space="preserve"> СОШ №1» награждена дипломом победителя регионального этапа Всероссийского конкурса «Лучшая инклюзивная школа».</w:t>
      </w:r>
    </w:p>
    <w:p w:rsidR="00EB706E" w:rsidRDefault="00854803" w:rsidP="00854803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 инклюзивной ра</w:t>
      </w:r>
      <w:r w:rsidR="00965BCB">
        <w:rPr>
          <w:sz w:val="28"/>
          <w:szCs w:val="28"/>
        </w:rPr>
        <w:t>боты транслируются на семинарах</w:t>
      </w:r>
      <w:r>
        <w:rPr>
          <w:sz w:val="28"/>
          <w:szCs w:val="28"/>
        </w:rPr>
        <w:t xml:space="preserve">, конференциях различных уровней. </w:t>
      </w:r>
      <w:proofErr w:type="gramStart"/>
      <w:r>
        <w:rPr>
          <w:sz w:val="28"/>
          <w:szCs w:val="28"/>
        </w:rPr>
        <w:t>Опыт работы публикуется в районной прессе «</w:t>
      </w:r>
      <w:proofErr w:type="spellStart"/>
      <w:r>
        <w:rPr>
          <w:sz w:val="28"/>
          <w:szCs w:val="28"/>
        </w:rPr>
        <w:t>Инсарский</w:t>
      </w:r>
      <w:proofErr w:type="spellEnd"/>
      <w:r>
        <w:rPr>
          <w:sz w:val="28"/>
          <w:szCs w:val="28"/>
        </w:rPr>
        <w:t xml:space="preserve"> вестник» в электронных сборниках, на</w:t>
      </w:r>
      <w:r w:rsidR="00BB505E">
        <w:rPr>
          <w:sz w:val="28"/>
          <w:szCs w:val="28"/>
        </w:rPr>
        <w:t xml:space="preserve"> школьном и </w:t>
      </w:r>
      <w:r w:rsidR="00965BCB">
        <w:rPr>
          <w:sz w:val="28"/>
          <w:szCs w:val="28"/>
        </w:rPr>
        <w:t xml:space="preserve"> личном сайтах.</w:t>
      </w:r>
      <w:proofErr w:type="gramEnd"/>
    </w:p>
    <w:p w:rsidR="00EB706E" w:rsidRDefault="00EB706E" w:rsidP="00EB706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7131">
        <w:rPr>
          <w:sz w:val="28"/>
          <w:szCs w:val="28"/>
        </w:rPr>
        <w:t xml:space="preserve">В 2019-2020 учебном году логопеды, психологи, дефектологи </w:t>
      </w:r>
      <w:proofErr w:type="spellStart"/>
      <w:r w:rsidRPr="00967131">
        <w:rPr>
          <w:sz w:val="28"/>
          <w:szCs w:val="28"/>
        </w:rPr>
        <w:t>ТПМкомиссии</w:t>
      </w:r>
      <w:proofErr w:type="spellEnd"/>
      <w:r w:rsidRPr="00967131">
        <w:rPr>
          <w:sz w:val="28"/>
          <w:szCs w:val="28"/>
        </w:rPr>
        <w:t xml:space="preserve"> </w:t>
      </w:r>
      <w:r w:rsidR="00BB505E">
        <w:rPr>
          <w:sz w:val="28"/>
          <w:szCs w:val="28"/>
        </w:rPr>
        <w:t xml:space="preserve"> </w:t>
      </w:r>
      <w:r w:rsidRPr="00967131">
        <w:rPr>
          <w:sz w:val="28"/>
          <w:szCs w:val="28"/>
        </w:rPr>
        <w:t xml:space="preserve">и </w:t>
      </w:r>
      <w:proofErr w:type="spellStart"/>
      <w:r w:rsidRPr="00967131">
        <w:rPr>
          <w:sz w:val="28"/>
          <w:szCs w:val="28"/>
        </w:rPr>
        <w:t>ППконсилиумов</w:t>
      </w:r>
      <w:proofErr w:type="spellEnd"/>
      <w:r w:rsidRPr="00967131">
        <w:rPr>
          <w:sz w:val="28"/>
          <w:szCs w:val="28"/>
        </w:rPr>
        <w:t xml:space="preserve"> в школах и детских садах</w:t>
      </w:r>
      <w:r>
        <w:rPr>
          <w:sz w:val="28"/>
          <w:szCs w:val="28"/>
        </w:rPr>
        <w:t xml:space="preserve"> </w:t>
      </w:r>
      <w:proofErr w:type="spellStart"/>
      <w:r w:rsidRPr="00967131">
        <w:rPr>
          <w:sz w:val="28"/>
          <w:szCs w:val="28"/>
        </w:rPr>
        <w:t>Инсаркого</w:t>
      </w:r>
      <w:proofErr w:type="spellEnd"/>
      <w:r w:rsidRPr="00967131">
        <w:rPr>
          <w:sz w:val="28"/>
          <w:szCs w:val="28"/>
        </w:rPr>
        <w:t xml:space="preserve"> района успешно прошл</w:t>
      </w:r>
      <w:r>
        <w:rPr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д</w:t>
      </w:r>
      <w:r w:rsidRPr="00967131">
        <w:rPr>
          <w:color w:val="000000" w:themeColor="text1"/>
          <w:sz w:val="28"/>
          <w:szCs w:val="28"/>
        </w:rPr>
        <w:t>иагностическое тестирование</w:t>
      </w:r>
      <w:r>
        <w:rPr>
          <w:color w:val="000000" w:themeColor="text1"/>
          <w:sz w:val="28"/>
          <w:szCs w:val="28"/>
        </w:rPr>
        <w:t>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организованное Федеральным государственным бюджетным научным учреждением «Центр защиты прав и интересов детей» с целью изучения компетенций руководителей и специалистов </w:t>
      </w:r>
      <w:proofErr w:type="spellStart"/>
      <w:r>
        <w:rPr>
          <w:color w:val="000000" w:themeColor="text1"/>
          <w:sz w:val="28"/>
          <w:szCs w:val="28"/>
        </w:rPr>
        <w:t>психолого-медико-педагогических</w:t>
      </w:r>
      <w:proofErr w:type="spellEnd"/>
      <w:r>
        <w:rPr>
          <w:color w:val="000000" w:themeColor="text1"/>
          <w:sz w:val="28"/>
          <w:szCs w:val="28"/>
        </w:rPr>
        <w:t xml:space="preserve"> комисси</w:t>
      </w:r>
      <w:proofErr w:type="gramStart"/>
      <w:r>
        <w:rPr>
          <w:color w:val="000000" w:themeColor="text1"/>
          <w:sz w:val="28"/>
          <w:szCs w:val="28"/>
        </w:rPr>
        <w:t>й(</w:t>
      </w:r>
      <w:proofErr w:type="gramEnd"/>
      <w:r>
        <w:rPr>
          <w:color w:val="000000" w:themeColor="text1"/>
          <w:sz w:val="28"/>
          <w:szCs w:val="28"/>
        </w:rPr>
        <w:t>ПМПК) субъектов РФ для дальнейшего анализа и разработки программ курсов повышения квалификации.</w:t>
      </w:r>
    </w:p>
    <w:p w:rsidR="0039729C" w:rsidRDefault="00854803" w:rsidP="0039729C">
      <w:pPr>
        <w:jc w:val="both"/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Инсарская</w:t>
      </w:r>
      <w:proofErr w:type="spellEnd"/>
      <w:r>
        <w:rPr>
          <w:sz w:val="28"/>
          <w:szCs w:val="28"/>
        </w:rPr>
        <w:t xml:space="preserve"> СОШ №1с </w:t>
      </w:r>
      <w:proofErr w:type="gramStart"/>
      <w:r>
        <w:rPr>
          <w:sz w:val="28"/>
          <w:szCs w:val="28"/>
        </w:rPr>
        <w:t>содружестве</w:t>
      </w:r>
      <w:proofErr w:type="gramEnd"/>
      <w:r>
        <w:rPr>
          <w:sz w:val="28"/>
          <w:szCs w:val="28"/>
        </w:rPr>
        <w:t xml:space="preserve"> с экспериментальной инклюзивной площадкой заключили </w:t>
      </w:r>
      <w:r w:rsidRPr="00E72020">
        <w:rPr>
          <w:rFonts w:ascii="таймс" w:hAnsi="таймс"/>
          <w:color w:val="000000" w:themeColor="text1"/>
          <w:sz w:val="28"/>
          <w:szCs w:val="28"/>
        </w:rPr>
        <w:t>договор о</w:t>
      </w:r>
      <w:r w:rsidRPr="00BA3AD6">
        <w:rPr>
          <w:rFonts w:ascii="таймс" w:hAnsi="таймс"/>
          <w:color w:val="000000" w:themeColor="text1"/>
          <w:sz w:val="24"/>
          <w:szCs w:val="24"/>
        </w:rPr>
        <w:t xml:space="preserve"> </w:t>
      </w:r>
      <w:r w:rsidRPr="00E72020">
        <w:rPr>
          <w:rFonts w:ascii="таймс" w:hAnsi="таймс"/>
          <w:color w:val="000000" w:themeColor="text1"/>
          <w:sz w:val="28"/>
          <w:szCs w:val="28"/>
        </w:rPr>
        <w:t xml:space="preserve">научном сотрудничестве с Волгоградским государственным социально-педагогическим университетом </w:t>
      </w:r>
      <w:r>
        <w:rPr>
          <w:rFonts w:ascii="таймс" w:hAnsi="таймс"/>
          <w:color w:val="000000" w:themeColor="text1"/>
          <w:sz w:val="28"/>
          <w:szCs w:val="28"/>
        </w:rPr>
        <w:t>на 2021-</w:t>
      </w:r>
      <w:r w:rsidR="0039729C">
        <w:rPr>
          <w:rFonts w:ascii="таймс" w:hAnsi="таймс"/>
          <w:color w:val="000000" w:themeColor="text1"/>
          <w:sz w:val="28"/>
          <w:szCs w:val="28"/>
        </w:rPr>
        <w:t>2023г.</w:t>
      </w:r>
      <w:r w:rsidR="0039729C">
        <w:t xml:space="preserve"> </w:t>
      </w:r>
    </w:p>
    <w:p w:rsidR="00854803" w:rsidRDefault="00D63067" w:rsidP="00854803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B43ED9" w:rsidRPr="00854803" w:rsidRDefault="00B43ED9" w:rsidP="00854803">
      <w:pPr>
        <w:adjustRightInd w:val="0"/>
        <w:jc w:val="both"/>
        <w:rPr>
          <w:color w:val="000000"/>
          <w:sz w:val="28"/>
          <w:szCs w:val="28"/>
        </w:rPr>
      </w:pPr>
      <w:r w:rsidRPr="00286670">
        <w:rPr>
          <w:b/>
          <w:color w:val="000000" w:themeColor="text1"/>
          <w:sz w:val="28"/>
          <w:szCs w:val="28"/>
          <w:u w:val="single"/>
        </w:rPr>
        <w:t>Список литературы</w:t>
      </w:r>
    </w:p>
    <w:p w:rsidR="00B43ED9" w:rsidRPr="00AA1075" w:rsidRDefault="00B43ED9" w:rsidP="00B43ED9">
      <w:pPr>
        <w:tabs>
          <w:tab w:val="left" w:pos="1077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AA1075">
        <w:rPr>
          <w:sz w:val="28"/>
          <w:szCs w:val="28"/>
        </w:rPr>
        <w:t>Айбазова</w:t>
      </w:r>
      <w:proofErr w:type="spellEnd"/>
      <w:r w:rsidRPr="00AA1075">
        <w:rPr>
          <w:sz w:val="28"/>
          <w:szCs w:val="28"/>
        </w:rPr>
        <w:t xml:space="preserve"> М. Ю. Образование детей с ограниченными возможностями здоровья в условиях детских домов / М. Ю. </w:t>
      </w:r>
      <w:proofErr w:type="spellStart"/>
      <w:r w:rsidRPr="00AA1075">
        <w:rPr>
          <w:sz w:val="28"/>
          <w:szCs w:val="28"/>
        </w:rPr>
        <w:t>Айбазова</w:t>
      </w:r>
      <w:proofErr w:type="spellEnd"/>
      <w:r w:rsidRPr="00AA1075">
        <w:rPr>
          <w:sz w:val="28"/>
          <w:szCs w:val="28"/>
        </w:rPr>
        <w:t xml:space="preserve">, К. Ю. </w:t>
      </w:r>
      <w:proofErr w:type="spellStart"/>
      <w:r w:rsidRPr="00AA1075">
        <w:rPr>
          <w:sz w:val="28"/>
          <w:szCs w:val="28"/>
        </w:rPr>
        <w:t>Лавринец</w:t>
      </w:r>
      <w:proofErr w:type="spellEnd"/>
      <w:r w:rsidRPr="00AA1075">
        <w:rPr>
          <w:sz w:val="28"/>
          <w:szCs w:val="28"/>
        </w:rPr>
        <w:t xml:space="preserve">. - (Педагогика) // Вестник Университета Российской Академии Образования. - 2011. - N 1. -С. 144-148. - </w:t>
      </w:r>
      <w:proofErr w:type="spellStart"/>
      <w:r w:rsidRPr="00AA1075">
        <w:rPr>
          <w:sz w:val="28"/>
          <w:szCs w:val="28"/>
        </w:rPr>
        <w:t>Библиогр</w:t>
      </w:r>
      <w:proofErr w:type="spellEnd"/>
      <w:r w:rsidRPr="00AA1075">
        <w:rPr>
          <w:sz w:val="28"/>
          <w:szCs w:val="28"/>
        </w:rPr>
        <w:t>.: с. 148 (7 назв.</w:t>
      </w:r>
      <w:proofErr w:type="gramStart"/>
      <w:r w:rsidRPr="00AA1075">
        <w:rPr>
          <w:sz w:val="28"/>
          <w:szCs w:val="28"/>
        </w:rPr>
        <w:t xml:space="preserve"> )</w:t>
      </w:r>
      <w:proofErr w:type="gramEnd"/>
      <w:r w:rsidRPr="00AA1075">
        <w:rPr>
          <w:sz w:val="28"/>
          <w:szCs w:val="28"/>
        </w:rPr>
        <w:t xml:space="preserve">. - ISSN 2072-5833 </w:t>
      </w:r>
    </w:p>
    <w:p w:rsidR="00B43ED9" w:rsidRPr="00AA1075" w:rsidRDefault="00B43ED9" w:rsidP="00B43ED9">
      <w:pPr>
        <w:tabs>
          <w:tab w:val="left" w:pos="1077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9134AC">
        <w:rPr>
          <w:sz w:val="28"/>
          <w:szCs w:val="28"/>
        </w:rPr>
        <w:t xml:space="preserve"> </w:t>
      </w:r>
      <w:r w:rsidRPr="00AA1075">
        <w:rPr>
          <w:sz w:val="28"/>
          <w:szCs w:val="28"/>
        </w:rPr>
        <w:t xml:space="preserve">Алехина С. В. Готовность педагогов как основной фактор успешности инклюзивного процесса в образовании / С. В. Алехина, М. Н. Алексеева, Е. Л. Агафонова // Психологическая наука и образование. - 2011. - N 1. -С. 83-92. - </w:t>
      </w:r>
      <w:proofErr w:type="spellStart"/>
      <w:r w:rsidRPr="00AA1075">
        <w:rPr>
          <w:sz w:val="28"/>
          <w:szCs w:val="28"/>
        </w:rPr>
        <w:t>Библиогр</w:t>
      </w:r>
      <w:proofErr w:type="spellEnd"/>
      <w:r w:rsidRPr="00AA1075">
        <w:rPr>
          <w:sz w:val="28"/>
          <w:szCs w:val="28"/>
        </w:rPr>
        <w:t>.: с. 91 (8 назв.</w:t>
      </w:r>
      <w:proofErr w:type="gramStart"/>
      <w:r w:rsidRPr="00AA1075">
        <w:rPr>
          <w:sz w:val="28"/>
          <w:szCs w:val="28"/>
        </w:rPr>
        <w:t xml:space="preserve"> )</w:t>
      </w:r>
      <w:proofErr w:type="gramEnd"/>
      <w:r w:rsidRPr="00AA1075">
        <w:rPr>
          <w:sz w:val="28"/>
          <w:szCs w:val="28"/>
        </w:rPr>
        <w:t xml:space="preserve">. - ISSN 1814-2052 </w:t>
      </w:r>
    </w:p>
    <w:p w:rsidR="00B43ED9" w:rsidRDefault="00B43ED9" w:rsidP="00B43ED9">
      <w:pPr>
        <w:tabs>
          <w:tab w:val="left" w:pos="10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9134AC">
        <w:rPr>
          <w:sz w:val="28"/>
          <w:szCs w:val="28"/>
        </w:rPr>
        <w:t xml:space="preserve"> </w:t>
      </w:r>
      <w:proofErr w:type="spellStart"/>
      <w:r w:rsidRPr="00AA1075">
        <w:rPr>
          <w:sz w:val="28"/>
          <w:szCs w:val="28"/>
        </w:rPr>
        <w:t>Артюшенко</w:t>
      </w:r>
      <w:proofErr w:type="spellEnd"/>
      <w:r w:rsidRPr="00AA1075">
        <w:rPr>
          <w:sz w:val="28"/>
          <w:szCs w:val="28"/>
        </w:rPr>
        <w:t xml:space="preserve"> Н. П. Выявление, отбор, устройство в образовательное учреждение и курирование образовательного процесса детей с ограниченными возможностями здоровья / </w:t>
      </w:r>
    </w:p>
    <w:p w:rsidR="00B43ED9" w:rsidRPr="00AA1075" w:rsidRDefault="00B43ED9" w:rsidP="00B43ED9">
      <w:pPr>
        <w:tabs>
          <w:tab w:val="left" w:pos="1077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="009134AC">
        <w:rPr>
          <w:sz w:val="28"/>
          <w:szCs w:val="28"/>
        </w:rPr>
        <w:t xml:space="preserve"> </w:t>
      </w:r>
      <w:proofErr w:type="spellStart"/>
      <w:r w:rsidRPr="00AA1075">
        <w:rPr>
          <w:sz w:val="28"/>
          <w:szCs w:val="28"/>
        </w:rPr>
        <w:t>Артюшенко</w:t>
      </w:r>
      <w:proofErr w:type="spellEnd"/>
      <w:r w:rsidRPr="00AA1075">
        <w:rPr>
          <w:sz w:val="28"/>
          <w:szCs w:val="28"/>
        </w:rPr>
        <w:t xml:space="preserve"> Н. П. - (О том, что наболело) // Школьный логопед. - 2007. - N 6. - С. 64-67 </w:t>
      </w:r>
    </w:p>
    <w:p w:rsidR="00B43ED9" w:rsidRPr="00AA1075" w:rsidRDefault="00B43ED9" w:rsidP="00B43ED9">
      <w:pPr>
        <w:tabs>
          <w:tab w:val="left" w:pos="1077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="009134AC">
        <w:rPr>
          <w:sz w:val="28"/>
          <w:szCs w:val="28"/>
        </w:rPr>
        <w:t xml:space="preserve"> </w:t>
      </w:r>
      <w:proofErr w:type="spellStart"/>
      <w:r w:rsidRPr="00AA1075">
        <w:rPr>
          <w:sz w:val="28"/>
          <w:szCs w:val="28"/>
        </w:rPr>
        <w:t>Артюшенко</w:t>
      </w:r>
      <w:proofErr w:type="spellEnd"/>
      <w:r w:rsidRPr="00AA1075">
        <w:rPr>
          <w:sz w:val="28"/>
          <w:szCs w:val="28"/>
        </w:rPr>
        <w:t xml:space="preserve"> Н. П. Организация процесса включения детей с </w:t>
      </w:r>
      <w:r w:rsidRPr="00AA1075">
        <w:rPr>
          <w:sz w:val="28"/>
          <w:szCs w:val="28"/>
        </w:rPr>
        <w:lastRenderedPageBreak/>
        <w:t xml:space="preserve">ограниченными возможностями здоровья в образовательные учреждения / </w:t>
      </w:r>
    </w:p>
    <w:p w:rsidR="00B43ED9" w:rsidRPr="00AA1075" w:rsidRDefault="00B43ED9" w:rsidP="00B43ED9">
      <w:pPr>
        <w:tabs>
          <w:tab w:val="left" w:pos="1077"/>
        </w:tabs>
        <w:rPr>
          <w:sz w:val="28"/>
          <w:szCs w:val="28"/>
        </w:rPr>
      </w:pPr>
      <w:r w:rsidRPr="00AA1075">
        <w:rPr>
          <w:sz w:val="28"/>
          <w:szCs w:val="28"/>
        </w:rPr>
        <w:t>Н. П.</w:t>
      </w:r>
      <w:r w:rsidR="006B14D7">
        <w:rPr>
          <w:sz w:val="28"/>
          <w:szCs w:val="28"/>
        </w:rPr>
        <w:t xml:space="preserve"> </w:t>
      </w:r>
      <w:proofErr w:type="spellStart"/>
      <w:r w:rsidR="006B14D7">
        <w:rPr>
          <w:sz w:val="28"/>
          <w:szCs w:val="28"/>
        </w:rPr>
        <w:t>Артюшенко</w:t>
      </w:r>
      <w:proofErr w:type="spellEnd"/>
      <w:r w:rsidR="006B14D7">
        <w:rPr>
          <w:sz w:val="28"/>
          <w:szCs w:val="28"/>
        </w:rPr>
        <w:t>. - Наука - практике</w:t>
      </w:r>
      <w:r w:rsidRPr="00AA1075">
        <w:rPr>
          <w:sz w:val="28"/>
          <w:szCs w:val="28"/>
        </w:rPr>
        <w:t xml:space="preserve"> // Практический психолог</w:t>
      </w:r>
      <w:r w:rsidR="00EB706E">
        <w:rPr>
          <w:sz w:val="28"/>
          <w:szCs w:val="28"/>
        </w:rPr>
        <w:t xml:space="preserve"> и логопед в школе и ДОУ. - 2017</w:t>
      </w:r>
      <w:r w:rsidRPr="00AA1075">
        <w:rPr>
          <w:sz w:val="28"/>
          <w:szCs w:val="28"/>
        </w:rPr>
        <w:t>. - N 1. -С. 57-76</w:t>
      </w:r>
      <w:proofErr w:type="gramStart"/>
      <w:r w:rsidRPr="00AA1075">
        <w:rPr>
          <w:sz w:val="28"/>
          <w:szCs w:val="28"/>
        </w:rPr>
        <w:t xml:space="preserve"> :</w:t>
      </w:r>
      <w:proofErr w:type="gramEnd"/>
      <w:r w:rsidRPr="00AA1075">
        <w:rPr>
          <w:sz w:val="28"/>
          <w:szCs w:val="28"/>
        </w:rPr>
        <w:t xml:space="preserve"> табл.</w:t>
      </w:r>
    </w:p>
    <w:p w:rsidR="00B43ED9" w:rsidRDefault="00B43ED9" w:rsidP="0039729C">
      <w:pPr>
        <w:tabs>
          <w:tab w:val="left" w:pos="1077"/>
        </w:tabs>
        <w:rPr>
          <w:sz w:val="28"/>
          <w:szCs w:val="28"/>
        </w:rPr>
      </w:pPr>
      <w:r>
        <w:rPr>
          <w:sz w:val="28"/>
          <w:szCs w:val="28"/>
        </w:rPr>
        <w:t>6.</w:t>
      </w:r>
      <w:r w:rsidR="009134AC">
        <w:rPr>
          <w:sz w:val="28"/>
          <w:szCs w:val="28"/>
        </w:rPr>
        <w:t xml:space="preserve">  </w:t>
      </w:r>
      <w:proofErr w:type="spellStart"/>
      <w:proofErr w:type="gramStart"/>
      <w:r w:rsidRPr="00AA1075">
        <w:rPr>
          <w:sz w:val="28"/>
          <w:szCs w:val="28"/>
        </w:rPr>
        <w:t>Аюпова</w:t>
      </w:r>
      <w:proofErr w:type="spellEnd"/>
      <w:r w:rsidRPr="00AA1075">
        <w:rPr>
          <w:sz w:val="28"/>
          <w:szCs w:val="28"/>
        </w:rPr>
        <w:t xml:space="preserve"> Е. Е. (кандидат педагогических наук, старший научный сотрудник лаборатории с</w:t>
      </w:r>
      <w:r w:rsidR="006B14D7">
        <w:rPr>
          <w:sz w:val="28"/>
          <w:szCs w:val="28"/>
        </w:rPr>
        <w:t>пециального образования ПКИПКРО</w:t>
      </w:r>
      <w:r w:rsidRPr="00AA1075">
        <w:rPr>
          <w:sz w:val="28"/>
          <w:szCs w:val="28"/>
        </w:rPr>
        <w:t>.</w:t>
      </w:r>
      <w:proofErr w:type="gramEnd"/>
      <w:r w:rsidRPr="00AA1075">
        <w:rPr>
          <w:sz w:val="28"/>
          <w:szCs w:val="28"/>
        </w:rPr>
        <w:t xml:space="preserve"> </w:t>
      </w:r>
      <w:proofErr w:type="spellStart"/>
      <w:r w:rsidRPr="00AA1075">
        <w:rPr>
          <w:sz w:val="28"/>
          <w:szCs w:val="28"/>
        </w:rPr>
        <w:t>Лекотека</w:t>
      </w:r>
      <w:proofErr w:type="spellEnd"/>
      <w:r w:rsidRPr="00AA1075">
        <w:rPr>
          <w:sz w:val="28"/>
          <w:szCs w:val="28"/>
        </w:rPr>
        <w:t xml:space="preserve"> как форма инклюзивного образования детей с тяжелыми нарушениями речи </w:t>
      </w:r>
    </w:p>
    <w:p w:rsidR="00B43ED9" w:rsidRDefault="00B43ED9" w:rsidP="00B43ED9">
      <w:pPr>
        <w:tabs>
          <w:tab w:val="left" w:pos="1077"/>
        </w:tabs>
        <w:rPr>
          <w:sz w:val="28"/>
          <w:szCs w:val="28"/>
        </w:rPr>
      </w:pPr>
      <w:r>
        <w:rPr>
          <w:sz w:val="28"/>
          <w:szCs w:val="28"/>
        </w:rPr>
        <w:t>7.</w:t>
      </w:r>
      <w:r w:rsidR="009134AC">
        <w:rPr>
          <w:sz w:val="28"/>
          <w:szCs w:val="28"/>
        </w:rPr>
        <w:t xml:space="preserve"> </w:t>
      </w:r>
      <w:r w:rsidRPr="00AA1075">
        <w:rPr>
          <w:sz w:val="28"/>
          <w:szCs w:val="28"/>
        </w:rPr>
        <w:t xml:space="preserve"> И. М. </w:t>
      </w:r>
      <w:proofErr w:type="spellStart"/>
      <w:r w:rsidRPr="00AA1075">
        <w:rPr>
          <w:sz w:val="28"/>
          <w:szCs w:val="28"/>
        </w:rPr>
        <w:t>Бгажноко</w:t>
      </w:r>
      <w:r w:rsidR="006B14D7">
        <w:rPr>
          <w:sz w:val="28"/>
          <w:szCs w:val="28"/>
        </w:rPr>
        <w:t>ва</w:t>
      </w:r>
      <w:proofErr w:type="spellEnd"/>
      <w:r w:rsidR="006B14D7">
        <w:rPr>
          <w:sz w:val="28"/>
          <w:szCs w:val="28"/>
        </w:rPr>
        <w:t>. - Образовательная политика</w:t>
      </w:r>
      <w:r w:rsidRPr="00AA1075">
        <w:rPr>
          <w:sz w:val="28"/>
          <w:szCs w:val="28"/>
        </w:rPr>
        <w:t xml:space="preserve"> // Вопросы образова</w:t>
      </w:r>
      <w:r w:rsidR="00EB706E">
        <w:rPr>
          <w:sz w:val="28"/>
          <w:szCs w:val="28"/>
        </w:rPr>
        <w:t>ния. - 201</w:t>
      </w:r>
      <w:r w:rsidRPr="00AA1075">
        <w:rPr>
          <w:sz w:val="28"/>
          <w:szCs w:val="28"/>
        </w:rPr>
        <w:t xml:space="preserve">6. - N 2. - С. . 30-38. - </w:t>
      </w:r>
      <w:proofErr w:type="spellStart"/>
      <w:r w:rsidRPr="00AA1075">
        <w:rPr>
          <w:sz w:val="28"/>
          <w:szCs w:val="28"/>
        </w:rPr>
        <w:t>Библиогр</w:t>
      </w:r>
      <w:proofErr w:type="spellEnd"/>
      <w:r w:rsidRPr="00AA1075">
        <w:rPr>
          <w:sz w:val="28"/>
          <w:szCs w:val="28"/>
        </w:rPr>
        <w:t>.: с. 38 (7 назв.</w:t>
      </w:r>
      <w:proofErr w:type="gramStart"/>
      <w:r w:rsidRPr="00AA1075">
        <w:rPr>
          <w:sz w:val="28"/>
          <w:szCs w:val="28"/>
        </w:rPr>
        <w:t xml:space="preserve"> )</w:t>
      </w:r>
      <w:proofErr w:type="gramEnd"/>
      <w:r w:rsidRPr="00AA1075">
        <w:rPr>
          <w:sz w:val="28"/>
          <w:szCs w:val="28"/>
        </w:rPr>
        <w:t>. - 0; Пути к взаимодействию и интеграции. - ISSN 1814-9545</w:t>
      </w:r>
    </w:p>
    <w:p w:rsidR="00B43ED9" w:rsidRDefault="00B43ED9" w:rsidP="00B43ED9">
      <w:pPr>
        <w:tabs>
          <w:tab w:val="left" w:pos="1077"/>
        </w:tabs>
        <w:rPr>
          <w:sz w:val="28"/>
          <w:szCs w:val="28"/>
        </w:rPr>
      </w:pPr>
      <w:r>
        <w:rPr>
          <w:sz w:val="28"/>
          <w:szCs w:val="28"/>
        </w:rPr>
        <w:t>8.</w:t>
      </w:r>
      <w:r w:rsidR="009134A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Белоброва</w:t>
      </w:r>
      <w:proofErr w:type="gramEnd"/>
      <w:r>
        <w:rPr>
          <w:sz w:val="28"/>
          <w:szCs w:val="28"/>
        </w:rPr>
        <w:t>, М. М</w:t>
      </w:r>
      <w:r w:rsidRPr="00AA1075">
        <w:rPr>
          <w:sz w:val="28"/>
          <w:szCs w:val="28"/>
        </w:rPr>
        <w:t>. (учитель-логопед). Специфика работы учителя-логопеда общеобразовательной школы в условиях инклюзивного образования /</w:t>
      </w:r>
    </w:p>
    <w:p w:rsidR="0039729C" w:rsidRDefault="00B43ED9" w:rsidP="0039729C">
      <w:pPr>
        <w:tabs>
          <w:tab w:val="left" w:pos="1077"/>
        </w:tabs>
        <w:rPr>
          <w:sz w:val="28"/>
          <w:szCs w:val="28"/>
        </w:rPr>
      </w:pPr>
      <w:r>
        <w:rPr>
          <w:sz w:val="28"/>
          <w:szCs w:val="28"/>
        </w:rPr>
        <w:t>9.</w:t>
      </w:r>
      <w:r w:rsidR="009134AC">
        <w:rPr>
          <w:sz w:val="28"/>
          <w:szCs w:val="28"/>
        </w:rPr>
        <w:t xml:space="preserve"> </w:t>
      </w:r>
      <w:r w:rsidRPr="00AA1075">
        <w:rPr>
          <w:sz w:val="28"/>
          <w:szCs w:val="28"/>
        </w:rPr>
        <w:t xml:space="preserve"> М. М. Белоброва. </w:t>
      </w:r>
      <w:r>
        <w:rPr>
          <w:sz w:val="28"/>
          <w:szCs w:val="28"/>
        </w:rPr>
        <w:t xml:space="preserve">- (Работаем со школьниками). - </w:t>
      </w:r>
      <w:r w:rsidRPr="00AA1075">
        <w:rPr>
          <w:sz w:val="28"/>
          <w:szCs w:val="28"/>
        </w:rPr>
        <w:t>Ме</w:t>
      </w:r>
      <w:r>
        <w:rPr>
          <w:sz w:val="28"/>
          <w:szCs w:val="28"/>
        </w:rPr>
        <w:t xml:space="preserve">тодика коррекционной работы </w:t>
      </w:r>
      <w:r w:rsidRPr="00AA1075">
        <w:rPr>
          <w:sz w:val="28"/>
          <w:szCs w:val="28"/>
        </w:rPr>
        <w:t xml:space="preserve">Логопед. - 2011. - N 4. -С. 76-80. - </w:t>
      </w:r>
      <w:proofErr w:type="spellStart"/>
      <w:proofErr w:type="gramStart"/>
      <w:r w:rsidRPr="00AA1075">
        <w:rPr>
          <w:sz w:val="28"/>
          <w:szCs w:val="28"/>
        </w:rPr>
        <w:t>Библиогр</w:t>
      </w:r>
      <w:proofErr w:type="spellEnd"/>
      <w:r w:rsidRPr="00AA1075">
        <w:rPr>
          <w:sz w:val="28"/>
          <w:szCs w:val="28"/>
        </w:rPr>
        <w:t xml:space="preserve">.: с. 80 (5 назв. </w:t>
      </w:r>
      <w:proofErr w:type="gramEnd"/>
    </w:p>
    <w:p w:rsidR="009134AC" w:rsidRDefault="009134AC" w:rsidP="0039729C">
      <w:pPr>
        <w:tabs>
          <w:tab w:val="left" w:pos="1077"/>
        </w:tabs>
        <w:rPr>
          <w:b/>
          <w:sz w:val="28"/>
          <w:szCs w:val="28"/>
        </w:rPr>
      </w:pPr>
    </w:p>
    <w:p w:rsidR="009134AC" w:rsidRDefault="009134AC" w:rsidP="0039729C">
      <w:pPr>
        <w:tabs>
          <w:tab w:val="left" w:pos="1077"/>
        </w:tabs>
        <w:rPr>
          <w:b/>
          <w:sz w:val="28"/>
          <w:szCs w:val="28"/>
        </w:rPr>
      </w:pPr>
    </w:p>
    <w:p w:rsidR="0005096A" w:rsidRPr="0039729C" w:rsidRDefault="006B14D7" w:rsidP="0039729C">
      <w:pPr>
        <w:tabs>
          <w:tab w:val="left" w:pos="1077"/>
        </w:tabs>
        <w:rPr>
          <w:sz w:val="28"/>
          <w:szCs w:val="28"/>
        </w:rPr>
      </w:pPr>
      <w:r w:rsidRPr="006B14D7">
        <w:rPr>
          <w:b/>
          <w:sz w:val="28"/>
          <w:szCs w:val="28"/>
        </w:rPr>
        <w:t>Приложение</w:t>
      </w:r>
    </w:p>
    <w:p w:rsidR="006B14D7" w:rsidRPr="00D52761" w:rsidRDefault="006B14D7" w:rsidP="006B14D7">
      <w:pPr>
        <w:jc w:val="center"/>
        <w:rPr>
          <w:b/>
          <w:sz w:val="28"/>
          <w:szCs w:val="28"/>
        </w:rPr>
      </w:pPr>
      <w:r w:rsidRPr="00D52761">
        <w:rPr>
          <w:b/>
          <w:sz w:val="28"/>
          <w:szCs w:val="28"/>
        </w:rPr>
        <w:t>Рейтинговая карта</w:t>
      </w:r>
    </w:p>
    <w:p w:rsidR="006B14D7" w:rsidRPr="00D52761" w:rsidRDefault="006B14D7" w:rsidP="006B14D7">
      <w:pPr>
        <w:jc w:val="center"/>
        <w:rPr>
          <w:b/>
          <w:color w:val="000000" w:themeColor="text1"/>
          <w:sz w:val="28"/>
          <w:szCs w:val="28"/>
        </w:rPr>
      </w:pPr>
      <w:r w:rsidRPr="00D52761">
        <w:rPr>
          <w:b/>
          <w:sz w:val="28"/>
          <w:szCs w:val="28"/>
        </w:rPr>
        <w:t xml:space="preserve">муниципальной </w:t>
      </w:r>
      <w:r w:rsidRPr="00D52761">
        <w:rPr>
          <w:b/>
          <w:color w:val="000000" w:themeColor="text1"/>
          <w:sz w:val="28"/>
          <w:szCs w:val="28"/>
        </w:rPr>
        <w:t>экспериментальной площадки</w:t>
      </w:r>
    </w:p>
    <w:p w:rsidR="006B14D7" w:rsidRPr="00D52761" w:rsidRDefault="006B14D7" w:rsidP="006B14D7">
      <w:pPr>
        <w:jc w:val="center"/>
        <w:rPr>
          <w:b/>
          <w:sz w:val="28"/>
          <w:szCs w:val="28"/>
        </w:rPr>
      </w:pPr>
      <w:r w:rsidRPr="00D52761">
        <w:rPr>
          <w:b/>
          <w:color w:val="000000" w:themeColor="text1"/>
          <w:sz w:val="28"/>
          <w:szCs w:val="28"/>
        </w:rPr>
        <w:t>для обучающихся с ОВЗ и инвалидов</w:t>
      </w:r>
    </w:p>
    <w:p w:rsidR="006B14D7" w:rsidRPr="00D52761" w:rsidRDefault="006B14D7" w:rsidP="006B14D7">
      <w:pPr>
        <w:jc w:val="center"/>
        <w:rPr>
          <w:b/>
          <w:sz w:val="28"/>
          <w:szCs w:val="28"/>
        </w:rPr>
      </w:pPr>
      <w:r w:rsidRPr="00D52761">
        <w:rPr>
          <w:b/>
          <w:sz w:val="28"/>
          <w:szCs w:val="28"/>
        </w:rPr>
        <w:t>МБОУ «</w:t>
      </w:r>
      <w:proofErr w:type="spellStart"/>
      <w:r w:rsidRPr="00D52761">
        <w:rPr>
          <w:b/>
          <w:sz w:val="28"/>
          <w:szCs w:val="28"/>
        </w:rPr>
        <w:t>Инсарская</w:t>
      </w:r>
      <w:proofErr w:type="spellEnd"/>
      <w:r w:rsidRPr="00D52761">
        <w:rPr>
          <w:b/>
          <w:sz w:val="28"/>
          <w:szCs w:val="28"/>
        </w:rPr>
        <w:t xml:space="preserve"> СОШ №1»</w:t>
      </w:r>
    </w:p>
    <w:p w:rsidR="006B14D7" w:rsidRPr="001D39BC" w:rsidRDefault="006B14D7" w:rsidP="006B14D7">
      <w:pPr>
        <w:jc w:val="center"/>
        <w:rPr>
          <w:b/>
          <w:sz w:val="28"/>
          <w:szCs w:val="28"/>
        </w:rPr>
      </w:pPr>
      <w:r w:rsidRPr="00D52761">
        <w:rPr>
          <w:b/>
          <w:sz w:val="28"/>
          <w:szCs w:val="28"/>
        </w:rPr>
        <w:t xml:space="preserve">по итогам </w:t>
      </w:r>
      <w:r w:rsidRPr="00D52761">
        <w:rPr>
          <w:b/>
          <w:sz w:val="28"/>
          <w:szCs w:val="28"/>
          <w:lang w:val="en-US"/>
        </w:rPr>
        <w:t>I</w:t>
      </w:r>
      <w:r w:rsidRPr="00D52761">
        <w:rPr>
          <w:b/>
          <w:sz w:val="28"/>
          <w:szCs w:val="28"/>
        </w:rPr>
        <w:t xml:space="preserve"> </w:t>
      </w:r>
      <w:r w:rsidRPr="00BF1B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полугодия</w:t>
      </w:r>
    </w:p>
    <w:p w:rsidR="006B14D7" w:rsidRPr="00D52761" w:rsidRDefault="006B14D7" w:rsidP="006B14D7">
      <w:pPr>
        <w:jc w:val="center"/>
        <w:rPr>
          <w:b/>
          <w:sz w:val="28"/>
          <w:szCs w:val="28"/>
        </w:rPr>
      </w:pPr>
      <w:r w:rsidRPr="00D52761">
        <w:rPr>
          <w:b/>
          <w:sz w:val="28"/>
          <w:szCs w:val="28"/>
        </w:rPr>
        <w:t>2021– 2022 учебного года</w:t>
      </w:r>
    </w:p>
    <w:p w:rsidR="006B14D7" w:rsidRDefault="006B14D7" w:rsidP="006B14D7">
      <w:pPr>
        <w:jc w:val="right"/>
        <w:rPr>
          <w:color w:val="0000FF"/>
        </w:rPr>
      </w:pPr>
      <w:r>
        <w:rPr>
          <w:color w:val="0000FF"/>
        </w:rPr>
        <w:t xml:space="preserve">                                             </w:t>
      </w:r>
      <w:r>
        <w:rPr>
          <w:color w:val="0000FF"/>
        </w:rPr>
        <w:tab/>
      </w:r>
    </w:p>
    <w:p w:rsidR="006B14D7" w:rsidRDefault="006B14D7" w:rsidP="006B14D7">
      <w:pPr>
        <w:jc w:val="right"/>
      </w:pPr>
    </w:p>
    <w:p w:rsidR="006B14D7" w:rsidRPr="009134AC" w:rsidRDefault="006B14D7" w:rsidP="006B14D7">
      <w:pPr>
        <w:jc w:val="right"/>
        <w:rPr>
          <w:i/>
        </w:rPr>
      </w:pPr>
      <w:r w:rsidRPr="009134AC">
        <w:rPr>
          <w:i/>
        </w:rPr>
        <w:t xml:space="preserve">Руководитель площадки: Родькина Л.А.,  </w:t>
      </w:r>
    </w:p>
    <w:p w:rsidR="006B14D7" w:rsidRPr="009134AC" w:rsidRDefault="006B14D7" w:rsidP="006B14D7">
      <w:pPr>
        <w:jc w:val="right"/>
        <w:rPr>
          <w:i/>
        </w:rPr>
      </w:pPr>
      <w:r w:rsidRPr="009134AC">
        <w:rPr>
          <w:i/>
        </w:rPr>
        <w:t>учитель-логопед высшей категории</w:t>
      </w:r>
    </w:p>
    <w:p w:rsidR="006B14D7" w:rsidRPr="009134AC" w:rsidRDefault="006B14D7" w:rsidP="006B14D7">
      <w:pPr>
        <w:jc w:val="right"/>
        <w:rPr>
          <w:i/>
        </w:rPr>
      </w:pPr>
      <w:r w:rsidRPr="009134AC">
        <w:rPr>
          <w:i/>
        </w:rPr>
        <w:t>МБОУ «</w:t>
      </w:r>
      <w:proofErr w:type="spellStart"/>
      <w:r w:rsidRPr="009134AC">
        <w:rPr>
          <w:i/>
        </w:rPr>
        <w:t>Инсарская</w:t>
      </w:r>
      <w:proofErr w:type="spellEnd"/>
      <w:r w:rsidRPr="009134AC">
        <w:rPr>
          <w:i/>
        </w:rPr>
        <w:t xml:space="preserve"> СОШ №1»</w:t>
      </w:r>
    </w:p>
    <w:p w:rsidR="006B14D7" w:rsidRDefault="006B14D7" w:rsidP="006B14D7">
      <w:pPr>
        <w:tabs>
          <w:tab w:val="left" w:pos="5205"/>
        </w:tabs>
        <w:jc w:val="center"/>
        <w:rPr>
          <w:b/>
          <w:sz w:val="28"/>
          <w:szCs w:val="28"/>
        </w:rPr>
      </w:pPr>
    </w:p>
    <w:p w:rsidR="006B14D7" w:rsidRDefault="006B14D7" w:rsidP="006B14D7">
      <w:pPr>
        <w:tabs>
          <w:tab w:val="left" w:pos="5205"/>
        </w:tabs>
        <w:jc w:val="center"/>
        <w:rPr>
          <w:b/>
          <w:sz w:val="28"/>
          <w:szCs w:val="28"/>
        </w:rPr>
      </w:pPr>
    </w:p>
    <w:p w:rsidR="006B14D7" w:rsidRPr="001D39BC" w:rsidRDefault="006B14D7" w:rsidP="006B14D7">
      <w:pPr>
        <w:tabs>
          <w:tab w:val="left" w:pos="5205"/>
        </w:tabs>
        <w:jc w:val="center"/>
        <w:rPr>
          <w:b/>
          <w:sz w:val="28"/>
          <w:szCs w:val="28"/>
        </w:rPr>
      </w:pPr>
      <w:r w:rsidRPr="001D39BC">
        <w:rPr>
          <w:b/>
          <w:sz w:val="28"/>
          <w:szCs w:val="28"/>
          <w:lang w:val="en-US"/>
        </w:rPr>
        <w:t>I</w:t>
      </w:r>
      <w:r w:rsidRPr="00BF1BC3">
        <w:rPr>
          <w:b/>
          <w:sz w:val="28"/>
          <w:szCs w:val="28"/>
        </w:rPr>
        <w:t xml:space="preserve"> </w:t>
      </w:r>
      <w:r w:rsidRPr="001D39BC">
        <w:rPr>
          <w:b/>
          <w:sz w:val="28"/>
          <w:szCs w:val="28"/>
        </w:rPr>
        <w:t>четверть</w:t>
      </w:r>
    </w:p>
    <w:p w:rsidR="006B14D7" w:rsidRPr="00D52761" w:rsidRDefault="006B14D7" w:rsidP="006B14D7">
      <w:pPr>
        <w:jc w:val="center"/>
        <w:rPr>
          <w:b/>
          <w:sz w:val="28"/>
          <w:szCs w:val="28"/>
        </w:rPr>
      </w:pPr>
      <w:r w:rsidRPr="00D52761">
        <w:rPr>
          <w:b/>
          <w:sz w:val="28"/>
          <w:szCs w:val="28"/>
        </w:rPr>
        <w:t>2021– 2022 учебного года</w:t>
      </w:r>
    </w:p>
    <w:p w:rsidR="006B14D7" w:rsidRPr="00BA3AD6" w:rsidRDefault="006B14D7" w:rsidP="006B14D7">
      <w:pPr>
        <w:tabs>
          <w:tab w:val="left" w:pos="3555"/>
        </w:tabs>
        <w:rPr>
          <w:rFonts w:ascii="таймс" w:hAnsi="таймс"/>
          <w:sz w:val="24"/>
          <w:szCs w:val="24"/>
        </w:rPr>
      </w:pPr>
    </w:p>
    <w:p w:rsidR="006B14D7" w:rsidRPr="00BA3AD6" w:rsidRDefault="006B14D7" w:rsidP="006B14D7">
      <w:pPr>
        <w:rPr>
          <w:rFonts w:ascii="таймс" w:hAnsi="таймс"/>
          <w:color w:val="0000FF"/>
          <w:sz w:val="24"/>
          <w:szCs w:val="24"/>
        </w:rPr>
      </w:pPr>
      <w:r w:rsidRPr="00BA3AD6">
        <w:rPr>
          <w:rFonts w:ascii="таймс" w:hAnsi="таймс"/>
          <w:color w:val="0000FF"/>
          <w:sz w:val="24"/>
          <w:szCs w:val="24"/>
        </w:rPr>
        <w:t xml:space="preserve">                                           </w:t>
      </w:r>
      <w:r w:rsidRPr="00BA3AD6">
        <w:rPr>
          <w:rFonts w:ascii="таймс" w:hAnsi="таймс"/>
          <w:color w:val="0000FF"/>
          <w:sz w:val="24"/>
          <w:szCs w:val="24"/>
          <w:lang w:val="en-US"/>
        </w:rPr>
        <w:t>I</w:t>
      </w:r>
      <w:r w:rsidRPr="00BA3AD6">
        <w:rPr>
          <w:rFonts w:ascii="таймс" w:hAnsi="таймс"/>
          <w:color w:val="0000FF"/>
          <w:sz w:val="24"/>
          <w:szCs w:val="24"/>
        </w:rPr>
        <w:t>. Творческая активность учащихся</w:t>
      </w:r>
    </w:p>
    <w:p w:rsidR="006B14D7" w:rsidRPr="00BA3AD6" w:rsidRDefault="006B14D7" w:rsidP="006B14D7">
      <w:pPr>
        <w:rPr>
          <w:rFonts w:ascii="таймс" w:hAnsi="таймс"/>
          <w:caps/>
          <w:sz w:val="24"/>
          <w:szCs w:val="24"/>
        </w:rPr>
      </w:pPr>
      <w:r w:rsidRPr="00BA3AD6">
        <w:rPr>
          <w:rFonts w:ascii="таймс" w:hAnsi="таймс"/>
          <w:color w:val="0000FF"/>
          <w:sz w:val="24"/>
          <w:szCs w:val="24"/>
        </w:rPr>
        <w:t xml:space="preserve">             </w:t>
      </w:r>
      <w:r w:rsidRPr="00BA3AD6">
        <w:rPr>
          <w:rFonts w:ascii="таймс" w:hAnsi="таймс"/>
          <w:color w:val="CC0000"/>
          <w:sz w:val="24"/>
          <w:szCs w:val="24"/>
        </w:rPr>
        <w:t xml:space="preserve"> </w:t>
      </w:r>
      <w:r w:rsidRPr="00BA3AD6">
        <w:rPr>
          <w:rFonts w:ascii="таймс" w:hAnsi="таймс"/>
          <w:caps/>
          <w:sz w:val="24"/>
          <w:szCs w:val="24"/>
        </w:rPr>
        <w:t xml:space="preserve">1. Итоги   творческих конкурсов,    фестивалей  обучающихся. </w:t>
      </w:r>
    </w:p>
    <w:tbl>
      <w:tblPr>
        <w:tblStyle w:val="aa"/>
        <w:tblW w:w="10774" w:type="dxa"/>
        <w:tblInd w:w="-34" w:type="dxa"/>
        <w:tblLayout w:type="fixed"/>
        <w:tblLook w:val="01E0"/>
      </w:tblPr>
      <w:tblGrid>
        <w:gridCol w:w="1475"/>
        <w:gridCol w:w="1134"/>
        <w:gridCol w:w="2268"/>
        <w:gridCol w:w="1134"/>
        <w:gridCol w:w="2127"/>
        <w:gridCol w:w="1275"/>
        <w:gridCol w:w="1361"/>
      </w:tblGrid>
      <w:tr w:rsidR="006B14D7" w:rsidRPr="00BA3AD6" w:rsidTr="006B14D7">
        <w:tc>
          <w:tcPr>
            <w:tcW w:w="1475" w:type="dxa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  Уровень</w:t>
            </w:r>
          </w:p>
        </w:tc>
        <w:tc>
          <w:tcPr>
            <w:tcW w:w="2268" w:type="dxa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Ф.И. участника</w:t>
            </w:r>
          </w:p>
        </w:tc>
        <w:tc>
          <w:tcPr>
            <w:tcW w:w="1134" w:type="dxa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Класс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Название работы</w:t>
            </w:r>
          </w:p>
        </w:tc>
        <w:tc>
          <w:tcPr>
            <w:tcW w:w="1275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Результат</w:t>
            </w:r>
          </w:p>
        </w:tc>
        <w:tc>
          <w:tcPr>
            <w:tcW w:w="1361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ФИО 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руководителя</w:t>
            </w:r>
          </w:p>
        </w:tc>
      </w:tr>
      <w:tr w:rsidR="006B14D7" w:rsidRPr="00BA3AD6" w:rsidTr="006B14D7">
        <w:trPr>
          <w:trHeight w:val="339"/>
        </w:trPr>
        <w:tc>
          <w:tcPr>
            <w:tcW w:w="1475" w:type="dxa"/>
            <w:vMerge w:val="restart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1-12</w:t>
            </w:r>
          </w:p>
        </w:tc>
        <w:tc>
          <w:tcPr>
            <w:tcW w:w="1134" w:type="dxa"/>
            <w:vMerge w:val="restart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МБОУ </w:t>
            </w: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ИСОШ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68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Люкшин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134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vMerge w:val="restart"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Конкурс рисунков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«День учителя»</w:t>
            </w:r>
          </w:p>
        </w:tc>
        <w:tc>
          <w:tcPr>
            <w:tcW w:w="1275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361" w:type="dxa"/>
            <w:vMerge w:val="restart"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Родькина Л.А.</w:t>
            </w:r>
          </w:p>
        </w:tc>
      </w:tr>
      <w:tr w:rsidR="006B14D7" w:rsidRPr="00BA3AD6" w:rsidTr="006B14D7">
        <w:trPr>
          <w:trHeight w:val="297"/>
        </w:trPr>
        <w:tc>
          <w:tcPr>
            <w:tcW w:w="1475" w:type="dxa"/>
            <w:vMerge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Киреев А.</w:t>
            </w:r>
          </w:p>
        </w:tc>
        <w:tc>
          <w:tcPr>
            <w:tcW w:w="1134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361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6B14D7">
        <w:trPr>
          <w:trHeight w:val="276"/>
        </w:trPr>
        <w:tc>
          <w:tcPr>
            <w:tcW w:w="1475" w:type="dxa"/>
            <w:vMerge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Макшанова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З.</w:t>
            </w:r>
          </w:p>
        </w:tc>
        <w:tc>
          <w:tcPr>
            <w:tcW w:w="1134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361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6B14D7">
        <w:trPr>
          <w:trHeight w:val="300"/>
        </w:trPr>
        <w:tc>
          <w:tcPr>
            <w:tcW w:w="1475" w:type="dxa"/>
            <w:vMerge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Макшанов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1134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2127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361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6B14D7">
        <w:trPr>
          <w:trHeight w:val="87"/>
        </w:trPr>
        <w:tc>
          <w:tcPr>
            <w:tcW w:w="1475" w:type="dxa"/>
            <w:vMerge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Байчурин А.</w:t>
            </w:r>
          </w:p>
        </w:tc>
        <w:tc>
          <w:tcPr>
            <w:tcW w:w="1134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2127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361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6B14D7">
        <w:trPr>
          <w:trHeight w:val="270"/>
        </w:trPr>
        <w:tc>
          <w:tcPr>
            <w:tcW w:w="1475" w:type="dxa"/>
            <w:vMerge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Забалуев К.</w:t>
            </w:r>
          </w:p>
        </w:tc>
        <w:tc>
          <w:tcPr>
            <w:tcW w:w="1134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361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6B14D7">
        <w:trPr>
          <w:trHeight w:val="276"/>
        </w:trPr>
        <w:tc>
          <w:tcPr>
            <w:tcW w:w="1475" w:type="dxa"/>
            <w:vMerge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Рузаева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  К.</w:t>
            </w:r>
          </w:p>
        </w:tc>
        <w:tc>
          <w:tcPr>
            <w:tcW w:w="1134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2127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361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6B14D7">
        <w:trPr>
          <w:trHeight w:val="300"/>
        </w:trPr>
        <w:tc>
          <w:tcPr>
            <w:tcW w:w="1475" w:type="dxa"/>
            <w:vMerge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Киткин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  И.</w:t>
            </w:r>
          </w:p>
        </w:tc>
        <w:tc>
          <w:tcPr>
            <w:tcW w:w="1134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361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6B14D7">
        <w:trPr>
          <w:trHeight w:val="339"/>
        </w:trPr>
        <w:tc>
          <w:tcPr>
            <w:tcW w:w="1475" w:type="dxa"/>
            <w:vMerge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Митин М.</w:t>
            </w:r>
          </w:p>
        </w:tc>
        <w:tc>
          <w:tcPr>
            <w:tcW w:w="1134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361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6B14D7">
        <w:trPr>
          <w:trHeight w:val="155"/>
        </w:trPr>
        <w:tc>
          <w:tcPr>
            <w:tcW w:w="1475" w:type="dxa"/>
            <w:vMerge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Ларина А.</w:t>
            </w:r>
          </w:p>
        </w:tc>
        <w:tc>
          <w:tcPr>
            <w:tcW w:w="1134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361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6B14D7">
        <w:trPr>
          <w:trHeight w:val="147"/>
        </w:trPr>
        <w:tc>
          <w:tcPr>
            <w:tcW w:w="1475" w:type="dxa"/>
            <w:vMerge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Глазков А.</w:t>
            </w:r>
          </w:p>
        </w:tc>
        <w:tc>
          <w:tcPr>
            <w:tcW w:w="1134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361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6B14D7">
        <w:trPr>
          <w:trHeight w:val="255"/>
        </w:trPr>
        <w:tc>
          <w:tcPr>
            <w:tcW w:w="1475" w:type="dxa"/>
            <w:vMerge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Юрина В.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 место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6B14D7">
        <w:trPr>
          <w:trHeight w:val="177"/>
        </w:trPr>
        <w:tc>
          <w:tcPr>
            <w:tcW w:w="1475" w:type="dxa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МБОУ «ИСОШ №1»</w:t>
            </w:r>
          </w:p>
        </w:tc>
        <w:tc>
          <w:tcPr>
            <w:tcW w:w="2268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Коновалов</w:t>
            </w:r>
            <w:proofErr w:type="gram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А.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ОВЗ</w:t>
            </w:r>
          </w:p>
        </w:tc>
        <w:tc>
          <w:tcPr>
            <w:tcW w:w="1134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4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vAlign w:val="center"/>
          </w:tcPr>
          <w:p w:rsidR="009134AC" w:rsidRDefault="009134AC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>
              <w:rPr>
                <w:rFonts w:ascii="таймс" w:hAnsi="таймс"/>
                <w:color w:val="000000" w:themeColor="text1"/>
                <w:sz w:val="24"/>
                <w:szCs w:val="24"/>
              </w:rPr>
              <w:t>Россия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Викторина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«Время знаний»</w:t>
            </w:r>
          </w:p>
        </w:tc>
        <w:tc>
          <w:tcPr>
            <w:tcW w:w="1275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1361" w:type="dxa"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Родькина Л.А.</w:t>
            </w:r>
          </w:p>
        </w:tc>
      </w:tr>
    </w:tbl>
    <w:p w:rsidR="006B14D7" w:rsidRDefault="006B14D7" w:rsidP="009134AC">
      <w:pPr>
        <w:rPr>
          <w:rFonts w:ascii="таймс" w:hAnsi="таймс"/>
          <w:caps/>
          <w:color w:val="FF0000"/>
          <w:sz w:val="24"/>
          <w:szCs w:val="24"/>
        </w:rPr>
      </w:pPr>
      <w:r w:rsidRPr="00BA3AD6">
        <w:rPr>
          <w:rFonts w:ascii="таймс" w:hAnsi="таймс"/>
          <w:caps/>
          <w:color w:val="FF0000"/>
          <w:sz w:val="24"/>
          <w:szCs w:val="24"/>
        </w:rPr>
        <w:t xml:space="preserve">                             </w:t>
      </w:r>
    </w:p>
    <w:p w:rsidR="006B14D7" w:rsidRPr="004F26A6" w:rsidRDefault="006B14D7" w:rsidP="006B14D7">
      <w:pPr>
        <w:tabs>
          <w:tab w:val="left" w:pos="3794"/>
        </w:tabs>
        <w:rPr>
          <w:rFonts w:ascii="таймс" w:hAnsi="таймс"/>
          <w:caps/>
          <w:color w:val="000000" w:themeColor="text1"/>
          <w:sz w:val="24"/>
          <w:szCs w:val="24"/>
        </w:rPr>
      </w:pPr>
      <w:r>
        <w:rPr>
          <w:rFonts w:ascii="таймс" w:hAnsi="таймс"/>
          <w:caps/>
          <w:color w:val="FF0000"/>
          <w:sz w:val="24"/>
          <w:szCs w:val="24"/>
        </w:rPr>
        <w:t xml:space="preserve">                                                                   </w:t>
      </w:r>
      <w:r w:rsidRPr="004F26A6">
        <w:rPr>
          <w:rFonts w:ascii="таймс" w:hAnsi="таймс"/>
          <w:caps/>
          <w:color w:val="000000" w:themeColor="text1"/>
          <w:sz w:val="24"/>
          <w:szCs w:val="24"/>
        </w:rPr>
        <w:t>Публикации</w:t>
      </w:r>
    </w:p>
    <w:tbl>
      <w:tblPr>
        <w:tblStyle w:val="aa"/>
        <w:tblpPr w:leftFromText="180" w:rightFromText="180" w:vertAnchor="text" w:horzAnchor="margin" w:tblpXSpec="center" w:tblpY="34"/>
        <w:tblW w:w="10886" w:type="dxa"/>
        <w:tblLayout w:type="fixed"/>
        <w:tblLook w:val="01E0"/>
      </w:tblPr>
      <w:tblGrid>
        <w:gridCol w:w="1060"/>
        <w:gridCol w:w="1604"/>
        <w:gridCol w:w="4820"/>
        <w:gridCol w:w="3402"/>
      </w:tblGrid>
      <w:tr w:rsidR="006B14D7" w:rsidRPr="00BA3AD6" w:rsidTr="005C7DF1">
        <w:tc>
          <w:tcPr>
            <w:tcW w:w="1060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4" w:type="dxa"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820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Название статьи, брошюры, книги</w:t>
            </w:r>
          </w:p>
        </w:tc>
        <w:tc>
          <w:tcPr>
            <w:tcW w:w="3402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6B14D7" w:rsidRPr="00BA3AD6" w:rsidTr="005C7DF1">
        <w:tblPrEx>
          <w:tblLook w:val="0000"/>
        </w:tblPrEx>
        <w:trPr>
          <w:trHeight w:val="750"/>
        </w:trPr>
        <w:tc>
          <w:tcPr>
            <w:tcW w:w="1060" w:type="dxa"/>
          </w:tcPr>
          <w:p w:rsidR="006B14D7" w:rsidRPr="00BA3AD6" w:rsidRDefault="006B14D7" w:rsidP="00965BCB">
            <w:pPr>
              <w:ind w:left="720"/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Россия</w:t>
            </w:r>
          </w:p>
        </w:tc>
        <w:tc>
          <w:tcPr>
            <w:tcW w:w="4820" w:type="dxa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    Районная экспериментальная площадка  для ОВЗ и инвалидов</w:t>
            </w:r>
          </w:p>
        </w:tc>
        <w:tc>
          <w:tcPr>
            <w:tcW w:w="3402" w:type="dxa"/>
          </w:tcPr>
          <w:p w:rsidR="006B14D7" w:rsidRPr="00BA3AD6" w:rsidRDefault="006B14D7" w:rsidP="00965BCB">
            <w:pPr>
              <w:rPr>
                <w:rFonts w:ascii="таймс" w:hAnsi="таймс" w:cs="Arial"/>
                <w:color w:val="444444"/>
                <w:sz w:val="24"/>
                <w:szCs w:val="24"/>
                <w:u w:val="single"/>
              </w:rPr>
            </w:pPr>
            <w:r w:rsidRPr="00BA3AD6">
              <w:rPr>
                <w:rFonts w:ascii="таймс" w:hAnsi="таймс" w:cs="Arial"/>
                <w:color w:val="444444"/>
                <w:sz w:val="24"/>
                <w:szCs w:val="24"/>
              </w:rPr>
              <w:t xml:space="preserve">Личный сайт </w:t>
            </w:r>
            <w:proofErr w:type="gramStart"/>
            <w:r w:rsidRPr="00BA3AD6">
              <w:rPr>
                <w:rFonts w:ascii="таймс" w:hAnsi="таймс" w:cs="Arial"/>
                <w:color w:val="444444"/>
                <w:sz w:val="24"/>
                <w:szCs w:val="24"/>
              </w:rPr>
              <w:t>Родькиной</w:t>
            </w:r>
            <w:proofErr w:type="gramEnd"/>
            <w:r w:rsidRPr="00BA3AD6">
              <w:rPr>
                <w:rFonts w:ascii="таймс" w:hAnsi="таймс" w:cs="Arial"/>
                <w:color w:val="444444"/>
                <w:sz w:val="24"/>
                <w:szCs w:val="24"/>
              </w:rPr>
              <w:t xml:space="preserve"> Л.А.</w:t>
            </w:r>
          </w:p>
          <w:p w:rsidR="006B14D7" w:rsidRPr="00BA3AD6" w:rsidRDefault="00A0492A" w:rsidP="00965BCB">
            <w:pPr>
              <w:rPr>
                <w:rFonts w:ascii="таймс" w:hAnsi="таймс"/>
                <w:sz w:val="24"/>
                <w:szCs w:val="24"/>
              </w:rPr>
            </w:pPr>
            <w:hyperlink r:id="rId8" w:history="1">
              <w:r w:rsidR="006B14D7" w:rsidRPr="00BA3AD6">
                <w:rPr>
                  <w:rStyle w:val="af0"/>
                  <w:rFonts w:ascii="таймс" w:hAnsi="таймс" w:cs="Arial"/>
                  <w:sz w:val="24"/>
                  <w:szCs w:val="24"/>
                </w:rPr>
                <w:t>http://nsportal.ru/rodkina-larisa</w:t>
              </w:r>
            </w:hyperlink>
          </w:p>
        </w:tc>
      </w:tr>
    </w:tbl>
    <w:p w:rsidR="006B14D7" w:rsidRDefault="006B14D7" w:rsidP="006B14D7">
      <w:pPr>
        <w:rPr>
          <w:rFonts w:ascii="таймс" w:hAnsi="таймс"/>
          <w:caps/>
          <w:sz w:val="24"/>
          <w:szCs w:val="24"/>
        </w:rPr>
      </w:pPr>
    </w:p>
    <w:p w:rsidR="006B14D7" w:rsidRPr="00BA3AD6" w:rsidRDefault="006B14D7" w:rsidP="006B14D7">
      <w:pPr>
        <w:jc w:val="center"/>
        <w:rPr>
          <w:rFonts w:ascii="таймс" w:hAnsi="таймс"/>
          <w:caps/>
          <w:sz w:val="24"/>
          <w:szCs w:val="24"/>
        </w:rPr>
      </w:pPr>
      <w:r w:rsidRPr="00BA3AD6">
        <w:rPr>
          <w:rFonts w:ascii="таймс" w:hAnsi="таймс"/>
          <w:caps/>
          <w:sz w:val="24"/>
          <w:szCs w:val="24"/>
        </w:rPr>
        <w:t>3. Участие педагогов  в тематических мероприятия</w:t>
      </w:r>
      <w:proofErr w:type="gramStart"/>
      <w:r w:rsidRPr="00BA3AD6">
        <w:rPr>
          <w:rFonts w:ascii="таймс" w:hAnsi="таймс"/>
          <w:caps/>
          <w:sz w:val="24"/>
          <w:szCs w:val="24"/>
        </w:rPr>
        <w:t>х(</w:t>
      </w:r>
      <w:proofErr w:type="gramEnd"/>
      <w:r w:rsidRPr="00BA3AD6">
        <w:rPr>
          <w:rFonts w:ascii="таймс" w:hAnsi="таймс"/>
          <w:caps/>
          <w:sz w:val="24"/>
          <w:szCs w:val="24"/>
        </w:rPr>
        <w:t>семинары,   Вебинары,  конференции, ТЕСТИРОВАНИЕ,</w:t>
      </w:r>
    </w:p>
    <w:p w:rsidR="006B14D7" w:rsidRPr="00BA3AD6" w:rsidRDefault="006B14D7" w:rsidP="006B14D7">
      <w:pPr>
        <w:jc w:val="center"/>
        <w:rPr>
          <w:rFonts w:ascii="таймс" w:hAnsi="таймс"/>
          <w:caps/>
          <w:sz w:val="24"/>
          <w:szCs w:val="24"/>
        </w:rPr>
      </w:pPr>
      <w:r w:rsidRPr="00BA3AD6">
        <w:rPr>
          <w:rFonts w:ascii="таймс" w:hAnsi="таймс"/>
          <w:caps/>
          <w:sz w:val="24"/>
          <w:szCs w:val="24"/>
        </w:rPr>
        <w:t>мастер-классы,  собрания,  Классные часы</w:t>
      </w:r>
    </w:p>
    <w:tbl>
      <w:tblPr>
        <w:tblStyle w:val="aa"/>
        <w:tblW w:w="11068" w:type="dxa"/>
        <w:tblInd w:w="-612" w:type="dxa"/>
        <w:tblLayout w:type="fixed"/>
        <w:tblLook w:val="01E0"/>
      </w:tblPr>
      <w:tblGrid>
        <w:gridCol w:w="1854"/>
        <w:gridCol w:w="5245"/>
        <w:gridCol w:w="2410"/>
        <w:gridCol w:w="1559"/>
      </w:tblGrid>
      <w:tr w:rsidR="006B14D7" w:rsidRPr="00BA3AD6" w:rsidTr="005C7DF1">
        <w:tc>
          <w:tcPr>
            <w:tcW w:w="1854" w:type="dxa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Уровень</w:t>
            </w:r>
          </w:p>
        </w:tc>
        <w:tc>
          <w:tcPr>
            <w:tcW w:w="5245" w:type="dxa"/>
            <w:vAlign w:val="center"/>
          </w:tcPr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6B14D7" w:rsidRPr="00BA3AD6" w:rsidRDefault="006B14D7" w:rsidP="00965BCB">
            <w:pPr>
              <w:tabs>
                <w:tab w:val="num" w:pos="720"/>
              </w:tabs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Тема выступления</w:t>
            </w:r>
          </w:p>
        </w:tc>
        <w:tc>
          <w:tcPr>
            <w:tcW w:w="1559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ФИО </w:t>
            </w:r>
          </w:p>
        </w:tc>
      </w:tr>
      <w:tr w:rsidR="006B14D7" w:rsidRPr="00BA3AD6" w:rsidTr="005C7DF1">
        <w:trPr>
          <w:trHeight w:val="716"/>
        </w:trPr>
        <w:tc>
          <w:tcPr>
            <w:tcW w:w="1854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Район</w:t>
            </w:r>
          </w:p>
        </w:tc>
        <w:tc>
          <w:tcPr>
            <w:tcW w:w="5245" w:type="dxa"/>
            <w:vAlign w:val="center"/>
          </w:tcPr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>Районное МО учителей-логопедов, психологов, дефектологов</w:t>
            </w:r>
          </w:p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proofErr w:type="spellStart"/>
            <w:r w:rsidRPr="00BA3AD6">
              <w:rPr>
                <w:rFonts w:ascii="таймс" w:hAnsi="таймс"/>
                <w:b w:val="0"/>
              </w:rPr>
              <w:t>Инсарского</w:t>
            </w:r>
            <w:proofErr w:type="spellEnd"/>
            <w:r w:rsidRPr="00BA3AD6">
              <w:rPr>
                <w:rFonts w:ascii="таймс" w:hAnsi="таймс"/>
                <w:b w:val="0"/>
              </w:rPr>
              <w:t xml:space="preserve"> района   24.08.2021</w:t>
            </w:r>
          </w:p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</w:p>
        </w:tc>
        <w:tc>
          <w:tcPr>
            <w:tcW w:w="2410" w:type="dxa"/>
            <w:vAlign w:val="center"/>
          </w:tcPr>
          <w:p w:rsidR="006B14D7" w:rsidRPr="00BA3AD6" w:rsidRDefault="006B14D7" w:rsidP="00965BCB">
            <w:pPr>
              <w:contextualSpacing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     План   работы</w:t>
            </w:r>
          </w:p>
          <w:p w:rsidR="006B14D7" w:rsidRPr="00BA3AD6" w:rsidRDefault="006B14D7" w:rsidP="00965BCB">
            <w:pPr>
              <w:contextualSpacing/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на 2021-2022г.</w:t>
            </w:r>
          </w:p>
        </w:tc>
        <w:tc>
          <w:tcPr>
            <w:tcW w:w="1559" w:type="dxa"/>
            <w:vAlign w:val="center"/>
          </w:tcPr>
          <w:p w:rsidR="006B14D7" w:rsidRPr="00BA3AD6" w:rsidRDefault="006B14D7" w:rsidP="00965BCB">
            <w:pPr>
              <w:pStyle w:val="ab"/>
              <w:rPr>
                <w:rFonts w:ascii="таймс" w:hAnsi="таймс"/>
              </w:rPr>
            </w:pPr>
            <w:r w:rsidRPr="00BA3AD6">
              <w:rPr>
                <w:rFonts w:ascii="таймс" w:hAnsi="таймс"/>
              </w:rPr>
              <w:t>Учителя-логопеды</w:t>
            </w:r>
          </w:p>
          <w:p w:rsidR="006B14D7" w:rsidRPr="00BA3AD6" w:rsidRDefault="006B14D7" w:rsidP="00965BCB">
            <w:pPr>
              <w:pStyle w:val="ab"/>
              <w:rPr>
                <w:rFonts w:ascii="таймс" w:hAnsi="таймс"/>
              </w:rPr>
            </w:pPr>
            <w:r w:rsidRPr="00BA3AD6">
              <w:rPr>
                <w:rFonts w:ascii="таймс" w:hAnsi="таймс"/>
              </w:rPr>
              <w:t>Психологи</w:t>
            </w:r>
          </w:p>
          <w:p w:rsidR="006B14D7" w:rsidRPr="00BA3AD6" w:rsidRDefault="006B14D7" w:rsidP="00965BCB">
            <w:pPr>
              <w:pStyle w:val="ab"/>
              <w:rPr>
                <w:rFonts w:ascii="таймс" w:hAnsi="таймс"/>
              </w:rPr>
            </w:pPr>
            <w:r w:rsidRPr="00BA3AD6">
              <w:rPr>
                <w:rFonts w:ascii="таймс" w:hAnsi="таймс"/>
              </w:rPr>
              <w:t>Дефектолог</w:t>
            </w:r>
          </w:p>
        </w:tc>
      </w:tr>
      <w:tr w:rsidR="006B14D7" w:rsidRPr="00BA3AD6" w:rsidTr="005C7DF1">
        <w:trPr>
          <w:trHeight w:val="585"/>
        </w:trPr>
        <w:tc>
          <w:tcPr>
            <w:tcW w:w="1854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Республика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proofErr w:type="spellStart"/>
            <w:r w:rsidRPr="00BA3AD6">
              <w:rPr>
                <w:rFonts w:ascii="таймс" w:hAnsi="таймс"/>
                <w:b w:val="0"/>
              </w:rPr>
              <w:t>Онлайн</w:t>
            </w:r>
            <w:proofErr w:type="spellEnd"/>
            <w:r w:rsidRPr="00BA3AD6">
              <w:rPr>
                <w:rFonts w:ascii="таймс" w:hAnsi="таймс"/>
                <w:b w:val="0"/>
              </w:rPr>
              <w:t xml:space="preserve"> семинар учителей </w:t>
            </w:r>
            <w:proofErr w:type="gramStart"/>
            <w:r w:rsidRPr="00BA3AD6">
              <w:rPr>
                <w:rFonts w:ascii="таймс" w:hAnsi="таймс"/>
                <w:b w:val="0"/>
              </w:rPr>
              <w:t>–л</w:t>
            </w:r>
            <w:proofErr w:type="gramEnd"/>
            <w:r w:rsidRPr="00BA3AD6">
              <w:rPr>
                <w:rFonts w:ascii="таймс" w:hAnsi="таймс"/>
                <w:b w:val="0"/>
              </w:rPr>
              <w:t>огопедов (ЗУМ)</w:t>
            </w:r>
          </w:p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>г</w:t>
            </w:r>
            <w:proofErr w:type="gramStart"/>
            <w:r w:rsidRPr="00BA3AD6">
              <w:rPr>
                <w:rFonts w:ascii="таймс" w:hAnsi="таймс"/>
                <w:b w:val="0"/>
              </w:rPr>
              <w:t>.С</w:t>
            </w:r>
            <w:proofErr w:type="gramEnd"/>
            <w:r w:rsidRPr="00BA3AD6">
              <w:rPr>
                <w:rFonts w:ascii="таймс" w:hAnsi="таймс"/>
                <w:b w:val="0"/>
              </w:rPr>
              <w:t>аранск  8.09.2021</w:t>
            </w:r>
          </w:p>
        </w:tc>
        <w:tc>
          <w:tcPr>
            <w:tcW w:w="2410" w:type="dxa"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Наставничество в рамках работы районной инклюзивной экспериментальной площадки </w:t>
            </w:r>
          </w:p>
        </w:tc>
        <w:tc>
          <w:tcPr>
            <w:tcW w:w="1559" w:type="dxa"/>
            <w:vAlign w:val="center"/>
          </w:tcPr>
          <w:p w:rsidR="006B14D7" w:rsidRPr="00BA3AD6" w:rsidRDefault="006B14D7" w:rsidP="00965BCB">
            <w:pPr>
              <w:pStyle w:val="ab"/>
              <w:rPr>
                <w:rFonts w:ascii="таймс" w:hAnsi="таймс"/>
              </w:rPr>
            </w:pPr>
            <w:r w:rsidRPr="00BA3AD6">
              <w:rPr>
                <w:rFonts w:ascii="таймс" w:hAnsi="таймс"/>
              </w:rPr>
              <w:t>Родькина Л.А</w:t>
            </w:r>
            <w:proofErr w:type="gramStart"/>
            <w:r w:rsidRPr="00BA3AD6">
              <w:rPr>
                <w:rFonts w:ascii="таймс" w:hAnsi="таймс"/>
              </w:rPr>
              <w:t xml:space="preserve"> .</w:t>
            </w:r>
            <w:proofErr w:type="gramEnd"/>
          </w:p>
        </w:tc>
      </w:tr>
    </w:tbl>
    <w:tbl>
      <w:tblPr>
        <w:tblpPr w:leftFromText="180" w:rightFromText="180" w:vertAnchor="text" w:tblpX="10834" w:tblpY="-2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B14D7" w:rsidRPr="00BA3AD6" w:rsidTr="00965BCB">
        <w:trPr>
          <w:trHeight w:val="480"/>
        </w:trPr>
        <w:tc>
          <w:tcPr>
            <w:tcW w:w="324" w:type="dxa"/>
          </w:tcPr>
          <w:p w:rsidR="006B14D7" w:rsidRPr="00BA3AD6" w:rsidRDefault="006B14D7" w:rsidP="00965BCB">
            <w:pPr>
              <w:rPr>
                <w:rFonts w:ascii="таймс" w:hAnsi="таймс"/>
                <w:color w:val="CC0000"/>
                <w:sz w:val="24"/>
                <w:szCs w:val="24"/>
              </w:rPr>
            </w:pPr>
          </w:p>
        </w:tc>
      </w:tr>
    </w:tbl>
    <w:p w:rsidR="006B14D7" w:rsidRPr="00BA3AD6" w:rsidRDefault="006B14D7" w:rsidP="006B14D7">
      <w:pPr>
        <w:rPr>
          <w:rFonts w:ascii="таймс" w:hAnsi="таймс"/>
          <w:caps/>
          <w:sz w:val="24"/>
          <w:szCs w:val="24"/>
        </w:rPr>
      </w:pPr>
    </w:p>
    <w:p w:rsidR="006B14D7" w:rsidRPr="00BA3AD6" w:rsidRDefault="006B14D7" w:rsidP="006B14D7">
      <w:pPr>
        <w:jc w:val="center"/>
        <w:rPr>
          <w:rFonts w:ascii="таймс" w:hAnsi="таймс"/>
          <w:caps/>
          <w:sz w:val="24"/>
          <w:szCs w:val="24"/>
        </w:rPr>
      </w:pPr>
      <w:r w:rsidRPr="00BA3AD6">
        <w:rPr>
          <w:rFonts w:ascii="таймс" w:hAnsi="таймс"/>
          <w:caps/>
          <w:sz w:val="24"/>
          <w:szCs w:val="24"/>
        </w:rPr>
        <w:t>5. Прохождение курсовой подготовки</w:t>
      </w:r>
    </w:p>
    <w:tbl>
      <w:tblPr>
        <w:tblStyle w:val="aa"/>
        <w:tblW w:w="11352" w:type="dxa"/>
        <w:tblInd w:w="-612" w:type="dxa"/>
        <w:tblLook w:val="01E0"/>
      </w:tblPr>
      <w:tblGrid>
        <w:gridCol w:w="1713"/>
        <w:gridCol w:w="2551"/>
        <w:gridCol w:w="4536"/>
        <w:gridCol w:w="2552"/>
      </w:tblGrid>
      <w:tr w:rsidR="006B14D7" w:rsidRPr="00BA3AD6" w:rsidTr="00965BCB">
        <w:tc>
          <w:tcPr>
            <w:tcW w:w="1713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3AD6">
              <w:rPr>
                <w:rFonts w:ascii="таймс" w:hAnsi="таймс"/>
                <w:sz w:val="24"/>
                <w:szCs w:val="24"/>
              </w:rPr>
              <w:t>п</w:t>
            </w:r>
            <w:proofErr w:type="spellEnd"/>
            <w:proofErr w:type="gramEnd"/>
            <w:r w:rsidRPr="00BA3AD6">
              <w:rPr>
                <w:rFonts w:ascii="таймс" w:hAnsi="таймс"/>
                <w:sz w:val="24"/>
                <w:szCs w:val="24"/>
              </w:rPr>
              <w:t>/</w:t>
            </w:r>
            <w:proofErr w:type="spellStart"/>
            <w:r w:rsidRPr="00BA3AD6">
              <w:rPr>
                <w:rFonts w:ascii="таймс" w:hAnsi="таймс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Ф.И.О. 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педагога</w:t>
            </w:r>
          </w:p>
        </w:tc>
        <w:tc>
          <w:tcPr>
            <w:tcW w:w="4536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Курсы</w:t>
            </w:r>
          </w:p>
        </w:tc>
        <w:tc>
          <w:tcPr>
            <w:tcW w:w="2552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Место 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прохождения</w:t>
            </w:r>
          </w:p>
        </w:tc>
      </w:tr>
      <w:tr w:rsidR="006B14D7" w:rsidRPr="00BA3AD6" w:rsidTr="00965BCB">
        <w:trPr>
          <w:trHeight w:val="397"/>
        </w:trPr>
        <w:tc>
          <w:tcPr>
            <w:tcW w:w="1713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sz w:val="24"/>
                <w:szCs w:val="24"/>
              </w:rPr>
              <w:t>Зимулькина</w:t>
            </w:r>
            <w:proofErr w:type="spellEnd"/>
            <w:r w:rsidRPr="00BA3AD6">
              <w:rPr>
                <w:rFonts w:ascii="таймс" w:hAnsi="таймс"/>
                <w:sz w:val="24"/>
                <w:szCs w:val="24"/>
              </w:rPr>
              <w:t xml:space="preserve"> Н.А.</w:t>
            </w:r>
          </w:p>
        </w:tc>
        <w:tc>
          <w:tcPr>
            <w:tcW w:w="4536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  <w:proofErr w:type="gramStart"/>
            <w:r w:rsidRPr="00BA3AD6">
              <w:rPr>
                <w:rFonts w:ascii="таймс" w:hAnsi="таймс"/>
                <w:sz w:val="24"/>
                <w:szCs w:val="24"/>
              </w:rPr>
              <w:t xml:space="preserve"> .</w:t>
            </w:r>
            <w:proofErr w:type="gramEnd"/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Единый урок    № 526-1067167</w:t>
            </w:r>
          </w:p>
        </w:tc>
        <w:tc>
          <w:tcPr>
            <w:tcW w:w="2552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г</w:t>
            </w:r>
            <w:proofErr w:type="gramStart"/>
            <w:r w:rsidRPr="00BA3AD6">
              <w:rPr>
                <w:rFonts w:ascii="таймс" w:hAnsi="таймс"/>
                <w:sz w:val="24"/>
                <w:szCs w:val="24"/>
              </w:rPr>
              <w:t>.С</w:t>
            </w:r>
            <w:proofErr w:type="gramEnd"/>
            <w:r w:rsidRPr="00BA3AD6">
              <w:rPr>
                <w:rFonts w:ascii="таймс" w:hAnsi="таймс"/>
                <w:sz w:val="24"/>
                <w:szCs w:val="24"/>
              </w:rPr>
              <w:t>аратов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73 часа </w:t>
            </w:r>
          </w:p>
        </w:tc>
      </w:tr>
    </w:tbl>
    <w:p w:rsidR="009134AC" w:rsidRDefault="009134AC" w:rsidP="006B14D7">
      <w:pPr>
        <w:jc w:val="center"/>
        <w:rPr>
          <w:rFonts w:ascii="таймс" w:hAnsi="таймс"/>
          <w:caps/>
          <w:sz w:val="24"/>
          <w:szCs w:val="24"/>
        </w:rPr>
      </w:pPr>
    </w:p>
    <w:p w:rsidR="006B14D7" w:rsidRPr="00BA3AD6" w:rsidRDefault="006B14D7" w:rsidP="006B14D7">
      <w:pPr>
        <w:jc w:val="center"/>
        <w:rPr>
          <w:rFonts w:ascii="таймс" w:hAnsi="таймс"/>
          <w:caps/>
          <w:sz w:val="24"/>
          <w:szCs w:val="24"/>
        </w:rPr>
      </w:pPr>
      <w:r w:rsidRPr="00BA3AD6">
        <w:rPr>
          <w:rFonts w:ascii="таймс" w:hAnsi="таймс"/>
          <w:caps/>
          <w:sz w:val="24"/>
          <w:szCs w:val="24"/>
        </w:rPr>
        <w:t>7.   Коррекционно-развивающие занятия</w:t>
      </w:r>
    </w:p>
    <w:p w:rsidR="006B14D7" w:rsidRPr="00BA3AD6" w:rsidRDefault="006B14D7" w:rsidP="006B14D7">
      <w:pPr>
        <w:jc w:val="center"/>
        <w:rPr>
          <w:rFonts w:ascii="таймс" w:hAnsi="таймс"/>
          <w:caps/>
          <w:sz w:val="24"/>
          <w:szCs w:val="24"/>
        </w:rPr>
      </w:pPr>
      <w:r w:rsidRPr="00BA3AD6">
        <w:rPr>
          <w:rFonts w:ascii="таймс" w:hAnsi="таймс"/>
          <w:caps/>
          <w:sz w:val="24"/>
          <w:szCs w:val="24"/>
        </w:rPr>
        <w:t>внеурочная, общественная работа и т.п.</w:t>
      </w:r>
    </w:p>
    <w:tbl>
      <w:tblPr>
        <w:tblStyle w:val="aa"/>
        <w:tblW w:w="11352" w:type="dxa"/>
        <w:tblInd w:w="-612" w:type="dxa"/>
        <w:tblLook w:val="01E0"/>
      </w:tblPr>
      <w:tblGrid>
        <w:gridCol w:w="2280"/>
        <w:gridCol w:w="6662"/>
        <w:gridCol w:w="2410"/>
      </w:tblGrid>
      <w:tr w:rsidR="006B14D7" w:rsidRPr="00BA3AD6" w:rsidTr="00965BCB">
        <w:tc>
          <w:tcPr>
            <w:tcW w:w="2280" w:type="dxa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  Уровень</w:t>
            </w:r>
          </w:p>
        </w:tc>
        <w:tc>
          <w:tcPr>
            <w:tcW w:w="6662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Название мероприятия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Ф.И.О. педагога</w:t>
            </w:r>
          </w:p>
        </w:tc>
      </w:tr>
      <w:tr w:rsidR="006B14D7" w:rsidRPr="00BA3AD6" w:rsidTr="00965BCB">
        <w:trPr>
          <w:trHeight w:val="439"/>
        </w:trPr>
        <w:tc>
          <w:tcPr>
            <w:tcW w:w="2280" w:type="dxa"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Школа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Д.с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6662" w:type="dxa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                                Оформление документации </w:t>
            </w:r>
          </w:p>
        </w:tc>
        <w:tc>
          <w:tcPr>
            <w:tcW w:w="2410" w:type="dxa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Логопеды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Психологи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Дефектолог</w:t>
            </w:r>
          </w:p>
        </w:tc>
      </w:tr>
      <w:tr w:rsidR="006B14D7" w:rsidRPr="00BA3AD6" w:rsidTr="00965BCB">
        <w:trPr>
          <w:trHeight w:val="540"/>
        </w:trPr>
        <w:tc>
          <w:tcPr>
            <w:tcW w:w="2280" w:type="dxa"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Школа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Д.с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6662" w:type="dxa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Оформление документации  ПП консилиума.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Направление детей с ОВЗ на ТПМП Комиссию </w:t>
            </w: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Инсарского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района  и инвалидов на МСЭ Комиссию (г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аранск)</w:t>
            </w:r>
          </w:p>
        </w:tc>
        <w:tc>
          <w:tcPr>
            <w:tcW w:w="2410" w:type="dxa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Логопеды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Психологи</w:t>
            </w:r>
          </w:p>
        </w:tc>
      </w:tr>
      <w:tr w:rsidR="006B14D7" w:rsidRPr="00BA3AD6" w:rsidTr="00965BCB">
        <w:trPr>
          <w:trHeight w:val="801"/>
        </w:trPr>
        <w:tc>
          <w:tcPr>
            <w:tcW w:w="2280" w:type="dxa"/>
            <w:vMerge w:val="restart"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Школа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Д.с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6662" w:type="dxa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Коррекционно-развивающие занятия по расписанию,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внеурочная деятельность.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Учителя-логопеды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Психологи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Дефектолог</w:t>
            </w:r>
          </w:p>
        </w:tc>
      </w:tr>
      <w:tr w:rsidR="006B14D7" w:rsidRPr="00BA3AD6" w:rsidTr="00965BCB">
        <w:trPr>
          <w:trHeight w:val="840"/>
        </w:trPr>
        <w:tc>
          <w:tcPr>
            <w:tcW w:w="2280" w:type="dxa"/>
            <w:vMerge/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6662" w:type="dxa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Онлайн-консультации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с родителями и педагогами 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«Дыхательная гимнастика </w:t>
            </w: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Стрельниковой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А.Н.»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ИКТ,  проверка тетрадей и т.п.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Родькина Л.А.</w:t>
            </w:r>
          </w:p>
        </w:tc>
      </w:tr>
      <w:tr w:rsidR="006B14D7" w:rsidRPr="00BA3AD6" w:rsidTr="00965BCB">
        <w:trPr>
          <w:trHeight w:val="70"/>
        </w:trPr>
        <w:tc>
          <w:tcPr>
            <w:tcW w:w="2280" w:type="dxa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 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Район</w:t>
            </w:r>
          </w:p>
        </w:tc>
        <w:tc>
          <w:tcPr>
            <w:tcW w:w="6662" w:type="dxa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                    Направление детей с ОВЗ и инвалидов</w:t>
            </w:r>
          </w:p>
          <w:p w:rsidR="006B14D7" w:rsidRPr="00BA3AD6" w:rsidRDefault="009134AC" w:rsidP="009134AC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таймс" w:hAnsi="таймс"/>
                <w:color w:val="000000" w:themeColor="text1"/>
                <w:sz w:val="24"/>
                <w:szCs w:val="24"/>
              </w:rPr>
              <w:t>территориальную</w:t>
            </w:r>
            <w:proofErr w:type="gramEnd"/>
            <w:r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14D7"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ПМПКомиссию</w:t>
            </w:r>
            <w:proofErr w:type="spellEnd"/>
            <w:r w:rsidR="006B14D7"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14D7"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Инсарского</w:t>
            </w:r>
            <w:proofErr w:type="spellEnd"/>
            <w:r w:rsidR="006B14D7"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14D7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Школы и д</w:t>
            </w:r>
            <w:proofErr w:type="gramStart"/>
            <w:r w:rsidRPr="00BA3AD6">
              <w:rPr>
                <w:rFonts w:ascii="таймс" w:hAnsi="таймс"/>
                <w:sz w:val="24"/>
                <w:szCs w:val="24"/>
              </w:rPr>
              <w:t>.с</w:t>
            </w:r>
            <w:proofErr w:type="gramEnd"/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proofErr w:type="spellStart"/>
            <w:r>
              <w:rPr>
                <w:rFonts w:ascii="таймс" w:hAnsi="таймс"/>
                <w:sz w:val="24"/>
                <w:szCs w:val="24"/>
              </w:rPr>
              <w:t>Инсарск</w:t>
            </w:r>
            <w:proofErr w:type="gramStart"/>
            <w:r>
              <w:rPr>
                <w:rFonts w:ascii="таймс" w:hAnsi="таймс"/>
                <w:sz w:val="24"/>
                <w:szCs w:val="24"/>
              </w:rPr>
              <w:t>.р</w:t>
            </w:r>
            <w:proofErr w:type="gramEnd"/>
            <w:r>
              <w:rPr>
                <w:rFonts w:ascii="таймс" w:hAnsi="таймс"/>
                <w:sz w:val="24"/>
                <w:szCs w:val="24"/>
              </w:rPr>
              <w:t>айона</w:t>
            </w:r>
            <w:proofErr w:type="spellEnd"/>
          </w:p>
        </w:tc>
      </w:tr>
      <w:tr w:rsidR="006B14D7" w:rsidRPr="00BA3AD6" w:rsidTr="00965BCB">
        <w:trPr>
          <w:trHeight w:val="243"/>
        </w:trPr>
        <w:tc>
          <w:tcPr>
            <w:tcW w:w="2280" w:type="dxa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Район</w:t>
            </w:r>
          </w:p>
        </w:tc>
        <w:tc>
          <w:tcPr>
            <w:tcW w:w="6662" w:type="dxa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Оформление документации муниципальной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экспериментальной площадки 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для обучающихся с ОВЗ и инвалидов</w:t>
            </w:r>
          </w:p>
        </w:tc>
        <w:tc>
          <w:tcPr>
            <w:tcW w:w="2410" w:type="dxa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Родькина Л.А.</w:t>
            </w:r>
          </w:p>
        </w:tc>
      </w:tr>
      <w:tr w:rsidR="006B14D7" w:rsidRPr="00BA3AD6" w:rsidTr="00965BCB">
        <w:trPr>
          <w:trHeight w:val="198"/>
        </w:trPr>
        <w:tc>
          <w:tcPr>
            <w:tcW w:w="2280" w:type="dxa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Россия</w:t>
            </w:r>
          </w:p>
        </w:tc>
        <w:tc>
          <w:tcPr>
            <w:tcW w:w="6662" w:type="dxa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Заключение договора о научном сотрудничестве с Волгоградским государственным социально-педагогическим университетом в рамках работы муниципальной экспериментальной площадки 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обучающихся с ОВЗ</w:t>
            </w:r>
          </w:p>
          <w:p w:rsidR="006B14D7" w:rsidRPr="00BA3AD6" w:rsidRDefault="006B14D7" w:rsidP="009134AC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и инвалидов.</w:t>
            </w:r>
          </w:p>
        </w:tc>
        <w:tc>
          <w:tcPr>
            <w:tcW w:w="2410" w:type="dxa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Гулькина Е.В.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Родькина Л.А.</w:t>
            </w:r>
          </w:p>
        </w:tc>
      </w:tr>
    </w:tbl>
    <w:p w:rsidR="006B14D7" w:rsidRPr="00BA3AD6" w:rsidRDefault="006B14D7" w:rsidP="006B14D7">
      <w:pPr>
        <w:rPr>
          <w:rFonts w:ascii="таймс" w:hAnsi="таймс"/>
          <w:b/>
          <w:sz w:val="24"/>
          <w:szCs w:val="24"/>
        </w:rPr>
      </w:pPr>
      <w:r w:rsidRPr="00BA3AD6">
        <w:rPr>
          <w:rFonts w:ascii="таймс" w:hAnsi="таймс"/>
          <w:b/>
          <w:sz w:val="24"/>
          <w:szCs w:val="24"/>
        </w:rPr>
        <w:t xml:space="preserve">                                                 </w:t>
      </w:r>
    </w:p>
    <w:p w:rsidR="006B14D7" w:rsidRPr="00BA3AD6" w:rsidRDefault="006B14D7" w:rsidP="006B14D7">
      <w:pPr>
        <w:jc w:val="center"/>
        <w:rPr>
          <w:rFonts w:ascii="таймс" w:hAnsi="таймс"/>
          <w:b/>
          <w:sz w:val="24"/>
          <w:szCs w:val="24"/>
        </w:rPr>
      </w:pPr>
      <w:r w:rsidRPr="00BA3AD6">
        <w:rPr>
          <w:rFonts w:ascii="таймс" w:hAnsi="таймс"/>
          <w:b/>
          <w:sz w:val="24"/>
          <w:szCs w:val="24"/>
          <w:lang w:val="en-US"/>
        </w:rPr>
        <w:t>II</w:t>
      </w:r>
      <w:r w:rsidRPr="00BA3AD6">
        <w:rPr>
          <w:rFonts w:ascii="таймс" w:hAnsi="таймс"/>
          <w:b/>
          <w:sz w:val="24"/>
          <w:szCs w:val="24"/>
        </w:rPr>
        <w:t xml:space="preserve">    четверть</w:t>
      </w:r>
    </w:p>
    <w:p w:rsidR="006B14D7" w:rsidRPr="00BA3AD6" w:rsidRDefault="006B14D7" w:rsidP="006B14D7">
      <w:pPr>
        <w:jc w:val="center"/>
        <w:rPr>
          <w:rFonts w:ascii="таймс" w:hAnsi="таймс"/>
          <w:b/>
          <w:sz w:val="24"/>
          <w:szCs w:val="24"/>
        </w:rPr>
      </w:pPr>
      <w:r w:rsidRPr="00BA3AD6">
        <w:rPr>
          <w:rFonts w:ascii="таймс" w:hAnsi="таймс"/>
          <w:b/>
          <w:sz w:val="24"/>
          <w:szCs w:val="24"/>
        </w:rPr>
        <w:t xml:space="preserve"> 2021– 2022 учебного года </w:t>
      </w:r>
    </w:p>
    <w:p w:rsidR="006B14D7" w:rsidRPr="00BA3AD6" w:rsidRDefault="006B14D7" w:rsidP="006B14D7">
      <w:pPr>
        <w:rPr>
          <w:rFonts w:ascii="таймс" w:hAnsi="таймс"/>
          <w:color w:val="0000FF"/>
          <w:sz w:val="24"/>
          <w:szCs w:val="24"/>
        </w:rPr>
      </w:pPr>
      <w:r w:rsidRPr="00BA3AD6">
        <w:rPr>
          <w:rFonts w:ascii="таймс" w:hAnsi="таймс"/>
          <w:color w:val="0000FF"/>
          <w:sz w:val="24"/>
          <w:szCs w:val="24"/>
        </w:rPr>
        <w:t xml:space="preserve">            </w:t>
      </w:r>
    </w:p>
    <w:p w:rsidR="006B14D7" w:rsidRPr="00BA3AD6" w:rsidRDefault="006B14D7" w:rsidP="006B14D7">
      <w:pPr>
        <w:jc w:val="center"/>
        <w:rPr>
          <w:rFonts w:ascii="таймс" w:hAnsi="таймс"/>
          <w:caps/>
          <w:sz w:val="24"/>
          <w:szCs w:val="24"/>
        </w:rPr>
      </w:pPr>
      <w:r w:rsidRPr="00BA3AD6">
        <w:rPr>
          <w:rFonts w:ascii="таймс" w:hAnsi="таймс"/>
          <w:caps/>
          <w:sz w:val="24"/>
          <w:szCs w:val="24"/>
        </w:rPr>
        <w:t>1. Итоги   творческих конкурсов,    фестивалей  обучающихся.</w:t>
      </w:r>
    </w:p>
    <w:tbl>
      <w:tblPr>
        <w:tblStyle w:val="aa"/>
        <w:tblW w:w="11352" w:type="dxa"/>
        <w:tblInd w:w="-612" w:type="dxa"/>
        <w:tblLayout w:type="fixed"/>
        <w:tblLook w:val="01E0"/>
      </w:tblPr>
      <w:tblGrid>
        <w:gridCol w:w="1429"/>
        <w:gridCol w:w="992"/>
        <w:gridCol w:w="1701"/>
        <w:gridCol w:w="142"/>
        <w:gridCol w:w="1276"/>
        <w:gridCol w:w="2410"/>
        <w:gridCol w:w="1701"/>
        <w:gridCol w:w="1701"/>
      </w:tblGrid>
      <w:tr w:rsidR="006B14D7" w:rsidRPr="00BA3AD6" w:rsidTr="00965BC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Уровень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Класс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ФИО 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руководителя</w:t>
            </w:r>
          </w:p>
        </w:tc>
      </w:tr>
      <w:tr w:rsidR="006B14D7" w:rsidRPr="00BA3AD6" w:rsidTr="00965BCB">
        <w:trPr>
          <w:trHeight w:val="162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1-22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МБОУ </w:t>
            </w: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«ИСОШ №1»</w:t>
            </w: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Поздняков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Неделя     Логопедии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14 ноября-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Международный день Логопеда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Конкурс рисунков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поделок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«День Логопеда»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  <w:lang w:val="en-US"/>
              </w:rPr>
              <w:t>1</w:t>
            </w: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Родькина Л.А.</w:t>
            </w:r>
          </w:p>
        </w:tc>
      </w:tr>
      <w:tr w:rsidR="006B14D7" w:rsidRPr="00BA3AD6" w:rsidTr="00965BCB">
        <w:trPr>
          <w:trHeight w:val="37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Люкшин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297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Киреев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1</w:t>
            </w:r>
            <w:r w:rsidRPr="00BA3AD6">
              <w:rPr>
                <w:rFonts w:ascii="таймс" w:hAnsi="таймс"/>
                <w:color w:val="FF0000"/>
                <w:sz w:val="24"/>
                <w:szCs w:val="24"/>
              </w:rPr>
              <w:t xml:space="preserve"> </w:t>
            </w: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562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Макшанова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З.         1 А</w:t>
            </w: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Макшанов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М.           1А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 2  </w:t>
            </w: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место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36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Климкина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177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Мазяркин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87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Байчурин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2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27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Забалуев 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3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276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Рузаева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  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3место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237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Куликов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Киткин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 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277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   Митин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   1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Лобанов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22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Рыжонков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15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Ларина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147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Глазков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34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Барашкин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161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Ломакина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10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Кузьминов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31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Жарков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318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Баймеев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        1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23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МБОУ «ИСОШ №2»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Победители</w:t>
            </w: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и призеры</w:t>
            </w: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Шепелева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  <w:tr w:rsidR="006B14D7" w:rsidRPr="00BA3AD6" w:rsidTr="00965BCB">
        <w:trPr>
          <w:trHeight w:val="10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Детские сады </w:t>
            </w: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lastRenderedPageBreak/>
              <w:t>Инсарск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. района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lastRenderedPageBreak/>
              <w:t xml:space="preserve"> 5-7 лет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Победители</w:t>
            </w: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и призеры</w:t>
            </w: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lastRenderedPageBreak/>
              <w:t>Решетникова Л.А.</w:t>
            </w: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lastRenderedPageBreak/>
              <w:t>Пузакова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Т.А.</w:t>
            </w: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Лукьянова Е.Ю.</w:t>
            </w:r>
          </w:p>
        </w:tc>
      </w:tr>
      <w:tr w:rsidR="006B14D7" w:rsidRPr="00BA3AD6" w:rsidTr="00965BCB">
        <w:trPr>
          <w:trHeight w:val="23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МБОУ</w:t>
            </w: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«ИСОШ №1»</w:t>
            </w: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Поздняков 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Неделя Логопедии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Конкурс 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видео-стихов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«С днем Логопеда»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Родькина Л.А.</w:t>
            </w:r>
          </w:p>
        </w:tc>
      </w:tr>
      <w:tr w:rsidR="006B14D7" w:rsidRPr="00BA3AD6" w:rsidTr="00965BCB">
        <w:trPr>
          <w:trHeight w:val="28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Люкшин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28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Киткин</w:t>
            </w:r>
            <w:proofErr w:type="spellEnd"/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208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Ширшикова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В.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(Инв.)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217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301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МБОУ</w:t>
            </w: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«ИСОШ №1»</w:t>
            </w: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 1 Б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Конкурс рисунков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«С Новым годом»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Родькина Л.А.</w:t>
            </w:r>
          </w:p>
        </w:tc>
      </w:tr>
      <w:tr w:rsidR="006B14D7" w:rsidRPr="00BA3AD6" w:rsidTr="00965BCB">
        <w:trPr>
          <w:trHeight w:val="292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2 Б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267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3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 3 Б  4 А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39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Респуб</w:t>
            </w:r>
            <w:proofErr w:type="spellEnd"/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Коновалов</w:t>
            </w:r>
            <w:proofErr w:type="gram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А.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(ОВЗ)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Конкурс рисунков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«Наш учитель-логопед»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аранск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Участник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>
              <w:rPr>
                <w:rFonts w:ascii="таймс" w:hAnsi="таймс"/>
                <w:color w:val="000000" w:themeColor="text1"/>
                <w:sz w:val="24"/>
                <w:szCs w:val="24"/>
              </w:rPr>
              <w:t>Родькина Л.А.</w:t>
            </w:r>
          </w:p>
          <w:p w:rsidR="006B14D7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Родькина Л.А.</w:t>
            </w:r>
          </w:p>
        </w:tc>
      </w:tr>
      <w:tr w:rsidR="006B14D7" w:rsidRPr="00BA3AD6" w:rsidTr="00965BCB">
        <w:trPr>
          <w:trHeight w:val="34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Баймеев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  <w:tr w:rsidR="006B14D7" w:rsidRPr="00BA3AD6" w:rsidTr="00965BCB">
        <w:trPr>
          <w:trHeight w:val="3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Поздняков 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</w:tr>
    </w:tbl>
    <w:p w:rsidR="006B14D7" w:rsidRPr="00BA3AD6" w:rsidRDefault="006B14D7" w:rsidP="006B14D7">
      <w:pPr>
        <w:rPr>
          <w:rFonts w:ascii="таймс" w:hAnsi="таймс"/>
          <w:caps/>
          <w:color w:val="FF0000"/>
          <w:sz w:val="24"/>
          <w:szCs w:val="24"/>
        </w:rPr>
      </w:pPr>
      <w:r>
        <w:rPr>
          <w:rFonts w:ascii="таймс" w:hAnsi="таймс"/>
          <w:caps/>
          <w:color w:val="FF0000"/>
          <w:sz w:val="24"/>
          <w:szCs w:val="24"/>
        </w:rPr>
        <w:t xml:space="preserve">          </w:t>
      </w:r>
    </w:p>
    <w:p w:rsidR="006B14D7" w:rsidRPr="00BA3AD6" w:rsidRDefault="006B14D7" w:rsidP="006B14D7">
      <w:pPr>
        <w:jc w:val="center"/>
        <w:rPr>
          <w:rFonts w:ascii="таймс" w:hAnsi="таймс"/>
          <w:caps/>
          <w:color w:val="000000" w:themeColor="text1"/>
          <w:sz w:val="24"/>
          <w:szCs w:val="24"/>
        </w:rPr>
      </w:pPr>
      <w:r w:rsidRPr="00BA3AD6">
        <w:rPr>
          <w:rFonts w:ascii="таймс" w:hAnsi="таймс"/>
          <w:caps/>
          <w:color w:val="000000" w:themeColor="text1"/>
          <w:sz w:val="24"/>
          <w:szCs w:val="24"/>
          <w:lang w:val="en-US"/>
        </w:rPr>
        <w:t>II</w:t>
      </w:r>
      <w:r w:rsidRPr="00BA3AD6">
        <w:rPr>
          <w:rFonts w:ascii="таймс" w:hAnsi="таймс"/>
          <w:caps/>
          <w:color w:val="000000" w:themeColor="text1"/>
          <w:sz w:val="24"/>
          <w:szCs w:val="24"/>
        </w:rPr>
        <w:t>. Творческая активность педагогов</w:t>
      </w:r>
      <w:r w:rsidRPr="00BA3AD6">
        <w:rPr>
          <w:rFonts w:ascii="таймс" w:hAnsi="таймс"/>
          <w:caps/>
          <w:color w:val="FF0000"/>
          <w:sz w:val="24"/>
          <w:szCs w:val="24"/>
        </w:rPr>
        <w:t xml:space="preserve">. </w:t>
      </w:r>
      <w:r w:rsidRPr="00BA3AD6">
        <w:rPr>
          <w:rFonts w:ascii="таймс" w:hAnsi="таймс"/>
          <w:caps/>
          <w:color w:val="000000" w:themeColor="text1"/>
          <w:sz w:val="24"/>
          <w:szCs w:val="24"/>
        </w:rPr>
        <w:t>Публикации</w:t>
      </w:r>
    </w:p>
    <w:p w:rsidR="006B14D7" w:rsidRPr="00BA3AD6" w:rsidRDefault="006B14D7" w:rsidP="006B14D7">
      <w:pPr>
        <w:rPr>
          <w:rFonts w:ascii="таймс" w:hAnsi="таймс"/>
          <w:caps/>
          <w:color w:val="FF0000"/>
          <w:sz w:val="24"/>
          <w:szCs w:val="24"/>
        </w:rPr>
      </w:pPr>
    </w:p>
    <w:tbl>
      <w:tblPr>
        <w:tblStyle w:val="aa"/>
        <w:tblW w:w="11493" w:type="dxa"/>
        <w:tblInd w:w="-612" w:type="dxa"/>
        <w:tblLayout w:type="fixed"/>
        <w:tblLook w:val="01E0"/>
      </w:tblPr>
      <w:tblGrid>
        <w:gridCol w:w="1287"/>
        <w:gridCol w:w="1701"/>
        <w:gridCol w:w="4962"/>
        <w:gridCol w:w="3543"/>
      </w:tblGrid>
      <w:tr w:rsidR="006B14D7" w:rsidRPr="00BA3AD6" w:rsidTr="00965BC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Ф.И.О.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автора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Название статьи, брошюры, книги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6B14D7" w:rsidRPr="00BA3AD6" w:rsidTr="00965BCB">
        <w:trPr>
          <w:trHeight w:val="267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ind w:left="720"/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1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2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Россия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Отчеты о неделях логопедии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Сайты детских садов и школ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proofErr w:type="spellStart"/>
            <w:r>
              <w:rPr>
                <w:rFonts w:ascii="таймс" w:hAnsi="таймс"/>
                <w:sz w:val="24"/>
                <w:szCs w:val="24"/>
              </w:rPr>
              <w:t>Инсарск</w:t>
            </w:r>
            <w:proofErr w:type="gramStart"/>
            <w:r>
              <w:rPr>
                <w:rFonts w:ascii="таймс" w:hAnsi="таймс"/>
                <w:sz w:val="24"/>
                <w:szCs w:val="24"/>
              </w:rPr>
              <w:t>.р</w:t>
            </w:r>
            <w:proofErr w:type="gramEnd"/>
            <w:r>
              <w:rPr>
                <w:rFonts w:ascii="таймс" w:hAnsi="таймс"/>
                <w:sz w:val="24"/>
                <w:szCs w:val="24"/>
              </w:rPr>
              <w:t>-на</w:t>
            </w:r>
            <w:proofErr w:type="spellEnd"/>
          </w:p>
        </w:tc>
      </w:tr>
      <w:tr w:rsidR="006B14D7" w:rsidRPr="00BA3AD6" w:rsidTr="00965BCB">
        <w:trPr>
          <w:trHeight w:val="8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Статья «Неделя Логопедии» 8-14.11.2021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Конкурсы рисунков, поделок, стихов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 (фото, видео)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Сайт  МБОУ «ИСОШ №1» и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Сайт  МБОУ «ИСОШ №1» </w:t>
            </w:r>
            <w:r>
              <w:rPr>
                <w:rFonts w:ascii="таймс" w:hAnsi="таймс"/>
                <w:sz w:val="24"/>
                <w:szCs w:val="24"/>
              </w:rPr>
              <w:t>в</w:t>
            </w:r>
            <w:r w:rsidRPr="00BA3AD6">
              <w:rPr>
                <w:rFonts w:ascii="таймс" w:hAnsi="таймс"/>
                <w:sz w:val="24"/>
                <w:szCs w:val="24"/>
              </w:rPr>
              <w:t xml:space="preserve"> Контакте  </w:t>
            </w:r>
          </w:p>
        </w:tc>
      </w:tr>
      <w:tr w:rsidR="006B14D7" w:rsidRPr="00BA3AD6" w:rsidTr="00965BCB">
        <w:trPr>
          <w:trHeight w:val="258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Статья «Международный день Логопеда»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(фото)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Сайт  МБОУ «ИСОШ №1» и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В Контакте  </w:t>
            </w:r>
          </w:p>
        </w:tc>
      </w:tr>
      <w:tr w:rsidR="006B14D7" w:rsidRPr="00BA3AD6" w:rsidTr="00965BCB">
        <w:trPr>
          <w:trHeight w:val="57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Районная экспериментальная площадка  для ОВЗ и инвалидов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 w:cs="Arial"/>
                <w:color w:val="444444"/>
                <w:sz w:val="24"/>
                <w:szCs w:val="24"/>
                <w:u w:val="single"/>
              </w:rPr>
            </w:pPr>
            <w:r w:rsidRPr="00BA3AD6">
              <w:rPr>
                <w:rFonts w:ascii="таймс" w:hAnsi="таймс" w:cs="Arial"/>
                <w:color w:val="444444"/>
                <w:sz w:val="24"/>
                <w:szCs w:val="24"/>
              </w:rPr>
              <w:t xml:space="preserve">Личный сайт </w:t>
            </w:r>
            <w:proofErr w:type="gramStart"/>
            <w:r w:rsidRPr="00BA3AD6">
              <w:rPr>
                <w:rFonts w:ascii="таймс" w:hAnsi="таймс" w:cs="Arial"/>
                <w:color w:val="444444"/>
                <w:sz w:val="24"/>
                <w:szCs w:val="24"/>
              </w:rPr>
              <w:t>Родькиной</w:t>
            </w:r>
            <w:proofErr w:type="gramEnd"/>
            <w:r w:rsidRPr="00BA3AD6">
              <w:rPr>
                <w:rFonts w:ascii="таймс" w:hAnsi="таймс" w:cs="Arial"/>
                <w:color w:val="444444"/>
                <w:sz w:val="24"/>
                <w:szCs w:val="24"/>
              </w:rPr>
              <w:t xml:space="preserve"> Л.А.</w:t>
            </w:r>
          </w:p>
          <w:p w:rsidR="006B14D7" w:rsidRPr="00BA3AD6" w:rsidRDefault="00A0492A" w:rsidP="00965BCB">
            <w:pPr>
              <w:rPr>
                <w:rFonts w:ascii="таймс" w:hAnsi="таймс" w:cs="Arial"/>
                <w:color w:val="444444"/>
                <w:sz w:val="24"/>
                <w:szCs w:val="24"/>
              </w:rPr>
            </w:pPr>
            <w:hyperlink r:id="rId9" w:history="1">
              <w:r w:rsidR="006B14D7" w:rsidRPr="00BA3AD6">
                <w:rPr>
                  <w:rStyle w:val="af0"/>
                  <w:rFonts w:ascii="таймс" w:hAnsi="таймс" w:cs="Arial"/>
                  <w:sz w:val="24"/>
                  <w:szCs w:val="24"/>
                </w:rPr>
                <w:t>http://nsportal.ru/rodkina-larisa</w:t>
              </w:r>
            </w:hyperlink>
          </w:p>
        </w:tc>
      </w:tr>
    </w:tbl>
    <w:p w:rsidR="006B14D7" w:rsidRPr="00BA3AD6" w:rsidRDefault="006B14D7" w:rsidP="006B14D7">
      <w:pPr>
        <w:jc w:val="center"/>
        <w:rPr>
          <w:rFonts w:ascii="таймс" w:hAnsi="таймс"/>
          <w:caps/>
          <w:sz w:val="24"/>
          <w:szCs w:val="24"/>
        </w:rPr>
      </w:pPr>
    </w:p>
    <w:p w:rsidR="006B14D7" w:rsidRPr="00BA3AD6" w:rsidRDefault="006B14D7" w:rsidP="006B14D7">
      <w:pPr>
        <w:pStyle w:val="a5"/>
        <w:jc w:val="center"/>
        <w:rPr>
          <w:rFonts w:ascii="таймс" w:hAnsi="таймс"/>
          <w:caps/>
          <w:sz w:val="24"/>
          <w:szCs w:val="24"/>
        </w:rPr>
      </w:pPr>
      <w:r w:rsidRPr="00BA3AD6">
        <w:rPr>
          <w:rFonts w:ascii="таймс" w:hAnsi="таймс"/>
          <w:caps/>
          <w:sz w:val="24"/>
          <w:szCs w:val="24"/>
        </w:rPr>
        <w:t xml:space="preserve">                                        Участие педагогов  в профессиональных конкурсах,   фестивалях,</w:t>
      </w:r>
    </w:p>
    <w:p w:rsidR="006B14D7" w:rsidRPr="00BA3AD6" w:rsidRDefault="006B14D7" w:rsidP="006B14D7">
      <w:pPr>
        <w:pStyle w:val="a5"/>
        <w:jc w:val="center"/>
        <w:rPr>
          <w:rFonts w:ascii="таймс" w:hAnsi="таймс"/>
          <w:caps/>
          <w:sz w:val="24"/>
          <w:szCs w:val="24"/>
        </w:rPr>
      </w:pPr>
      <w:r w:rsidRPr="00BA3AD6">
        <w:rPr>
          <w:rFonts w:ascii="таймс" w:hAnsi="таймс"/>
          <w:caps/>
          <w:sz w:val="24"/>
          <w:szCs w:val="24"/>
        </w:rPr>
        <w:t xml:space="preserve">                                        </w:t>
      </w:r>
      <w:proofErr w:type="gramStart"/>
      <w:r w:rsidRPr="00BA3AD6">
        <w:rPr>
          <w:rFonts w:ascii="таймс" w:hAnsi="таймс"/>
          <w:caps/>
          <w:sz w:val="24"/>
          <w:szCs w:val="24"/>
        </w:rPr>
        <w:t>олимпиадах</w:t>
      </w:r>
      <w:proofErr w:type="gramEnd"/>
      <w:r w:rsidRPr="00BA3AD6">
        <w:rPr>
          <w:rFonts w:ascii="таймс" w:hAnsi="таймс"/>
          <w:caps/>
          <w:sz w:val="24"/>
          <w:szCs w:val="24"/>
        </w:rPr>
        <w:t>,  викторинах,  Диктантах,  тестированиях и т.п.</w:t>
      </w:r>
    </w:p>
    <w:p w:rsidR="006B14D7" w:rsidRPr="00BA3AD6" w:rsidRDefault="006B14D7" w:rsidP="006B14D7">
      <w:pPr>
        <w:pStyle w:val="a5"/>
        <w:jc w:val="center"/>
        <w:rPr>
          <w:rFonts w:ascii="таймс" w:hAnsi="таймс"/>
          <w:caps/>
          <w:sz w:val="24"/>
          <w:szCs w:val="24"/>
        </w:rPr>
      </w:pPr>
    </w:p>
    <w:tbl>
      <w:tblPr>
        <w:tblStyle w:val="aa"/>
        <w:tblW w:w="11493" w:type="dxa"/>
        <w:tblInd w:w="-612" w:type="dxa"/>
        <w:tblLook w:val="01E0"/>
      </w:tblPr>
      <w:tblGrid>
        <w:gridCol w:w="2421"/>
        <w:gridCol w:w="3969"/>
        <w:gridCol w:w="2410"/>
        <w:gridCol w:w="2693"/>
      </w:tblGrid>
      <w:tr w:rsidR="006B14D7" w:rsidRPr="00BA3AD6" w:rsidTr="00965BCB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Название конкурса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 или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ФИО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участника</w:t>
            </w:r>
          </w:p>
        </w:tc>
      </w:tr>
      <w:tr w:rsidR="006B14D7" w:rsidRPr="00BA3AD6" w:rsidTr="00965BCB">
        <w:trPr>
          <w:trHeight w:val="459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Республика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tabs>
                <w:tab w:val="left" w:pos="540"/>
                <w:tab w:val="left" w:pos="6405"/>
              </w:tabs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Конкурс</w:t>
            </w:r>
          </w:p>
          <w:p w:rsidR="006B14D7" w:rsidRPr="00BA3AD6" w:rsidRDefault="006B14D7" w:rsidP="00965BCB">
            <w:pPr>
              <w:tabs>
                <w:tab w:val="left" w:pos="540"/>
                <w:tab w:val="left" w:pos="6405"/>
              </w:tabs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«Логопедические находки»</w:t>
            </w:r>
          </w:p>
          <w:p w:rsidR="006B14D7" w:rsidRPr="00BA3AD6" w:rsidRDefault="006B14D7" w:rsidP="00965BCB">
            <w:pPr>
              <w:tabs>
                <w:tab w:val="left" w:pos="540"/>
                <w:tab w:val="left" w:pos="6405"/>
              </w:tabs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Номинация «Лучшая инновационная </w:t>
            </w: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разработка»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             Призёр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tabs>
                <w:tab w:val="center" w:pos="1298"/>
              </w:tabs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        </w:t>
            </w:r>
            <w:r w:rsidRPr="00BA3AD6">
              <w:rPr>
                <w:rFonts w:ascii="таймс" w:hAnsi="таймс"/>
                <w:sz w:val="24"/>
                <w:szCs w:val="24"/>
              </w:rPr>
              <w:tab/>
            </w:r>
          </w:p>
          <w:p w:rsidR="006B14D7" w:rsidRPr="00BA3AD6" w:rsidRDefault="006B14D7" w:rsidP="00965BCB">
            <w:pPr>
              <w:tabs>
                <w:tab w:val="center" w:pos="1298"/>
              </w:tabs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    Родькина Л.А.</w:t>
            </w:r>
          </w:p>
        </w:tc>
      </w:tr>
    </w:tbl>
    <w:p w:rsidR="009134AC" w:rsidRPr="00BA3AD6" w:rsidRDefault="009134AC" w:rsidP="006B14D7">
      <w:pPr>
        <w:jc w:val="center"/>
        <w:rPr>
          <w:rFonts w:ascii="таймс" w:hAnsi="таймс"/>
          <w:caps/>
          <w:sz w:val="24"/>
          <w:szCs w:val="24"/>
        </w:rPr>
      </w:pPr>
    </w:p>
    <w:p w:rsidR="006B14D7" w:rsidRPr="00BA3AD6" w:rsidRDefault="006B14D7" w:rsidP="006B14D7">
      <w:pPr>
        <w:jc w:val="center"/>
        <w:rPr>
          <w:rFonts w:ascii="таймс" w:hAnsi="таймс"/>
          <w:caps/>
          <w:sz w:val="24"/>
          <w:szCs w:val="24"/>
        </w:rPr>
      </w:pPr>
      <w:r w:rsidRPr="00BA3AD6">
        <w:rPr>
          <w:rFonts w:ascii="таймс" w:hAnsi="таймс"/>
          <w:caps/>
          <w:sz w:val="24"/>
          <w:szCs w:val="24"/>
        </w:rPr>
        <w:t xml:space="preserve">3. </w:t>
      </w:r>
      <w:proofErr w:type="gramStart"/>
      <w:r w:rsidRPr="00BA3AD6">
        <w:rPr>
          <w:rFonts w:ascii="таймс" w:hAnsi="таймс"/>
          <w:caps/>
          <w:sz w:val="24"/>
          <w:szCs w:val="24"/>
        </w:rPr>
        <w:t xml:space="preserve">Участие педагогов  в тематических мероприятиях (семинары,    Вебинары,   конференции,  </w:t>
      </w:r>
      <w:proofErr w:type="gramEnd"/>
    </w:p>
    <w:p w:rsidR="006B14D7" w:rsidRPr="00BA3AD6" w:rsidRDefault="006B14D7" w:rsidP="006B14D7">
      <w:pPr>
        <w:jc w:val="center"/>
        <w:rPr>
          <w:rFonts w:ascii="таймс" w:hAnsi="таймс"/>
          <w:caps/>
          <w:sz w:val="24"/>
          <w:szCs w:val="24"/>
        </w:rPr>
      </w:pPr>
      <w:r w:rsidRPr="00BA3AD6">
        <w:rPr>
          <w:rFonts w:ascii="таймс" w:hAnsi="таймс"/>
          <w:caps/>
          <w:sz w:val="24"/>
          <w:szCs w:val="24"/>
        </w:rPr>
        <w:t>мастер-классы,  собрания,  Классные часы</w:t>
      </w:r>
    </w:p>
    <w:p w:rsidR="006B14D7" w:rsidRPr="00BA3AD6" w:rsidRDefault="006B14D7" w:rsidP="006B14D7">
      <w:pPr>
        <w:jc w:val="center"/>
        <w:rPr>
          <w:rFonts w:ascii="таймс" w:hAnsi="таймс"/>
          <w:caps/>
          <w:sz w:val="24"/>
          <w:szCs w:val="24"/>
        </w:rPr>
      </w:pPr>
    </w:p>
    <w:tbl>
      <w:tblPr>
        <w:tblStyle w:val="aa"/>
        <w:tblW w:w="11493" w:type="dxa"/>
        <w:tblInd w:w="-612" w:type="dxa"/>
        <w:tblLayout w:type="fixed"/>
        <w:tblLook w:val="01E0"/>
      </w:tblPr>
      <w:tblGrid>
        <w:gridCol w:w="2563"/>
        <w:gridCol w:w="4678"/>
        <w:gridCol w:w="2268"/>
        <w:gridCol w:w="1984"/>
      </w:tblGrid>
      <w:tr w:rsidR="006B14D7" w:rsidRPr="00BA3AD6" w:rsidTr="00965B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tabs>
                <w:tab w:val="num" w:pos="720"/>
              </w:tabs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Тема выступления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ФИО </w:t>
            </w:r>
          </w:p>
        </w:tc>
      </w:tr>
      <w:tr w:rsidR="006B14D7" w:rsidRPr="00BA3AD6" w:rsidTr="00965BCB">
        <w:trPr>
          <w:trHeight w:val="58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lastRenderedPageBreak/>
              <w:t>Республика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5C7DF1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>
              <w:rPr>
                <w:rFonts w:ascii="таймс" w:hAnsi="таймс"/>
                <w:b w:val="0"/>
              </w:rPr>
              <w:t xml:space="preserve">Республиканский </w:t>
            </w:r>
          </w:p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 xml:space="preserve">семинар учителей – логопедов </w:t>
            </w:r>
          </w:p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>Современная логопедия: проблемы и перспективы развития</w:t>
            </w:r>
          </w:p>
          <w:p w:rsidR="006B14D7" w:rsidRPr="00BA3AD6" w:rsidRDefault="006B14D7" w:rsidP="00965BCB">
            <w:pPr>
              <w:pStyle w:val="a8"/>
              <w:tabs>
                <w:tab w:val="num" w:pos="720"/>
              </w:tabs>
              <w:jc w:val="left"/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 xml:space="preserve">        МГУ </w:t>
            </w:r>
            <w:proofErr w:type="spellStart"/>
            <w:r w:rsidRPr="00BA3AD6">
              <w:rPr>
                <w:rFonts w:ascii="таймс" w:hAnsi="таймс"/>
                <w:b w:val="0"/>
              </w:rPr>
              <w:t>им.М.Е.Евсевьева</w:t>
            </w:r>
            <w:proofErr w:type="spellEnd"/>
            <w:r w:rsidRPr="00BA3AD6">
              <w:rPr>
                <w:rFonts w:ascii="таймс" w:hAnsi="таймс"/>
                <w:b w:val="0"/>
              </w:rPr>
              <w:t xml:space="preserve">  г</w:t>
            </w:r>
            <w:proofErr w:type="gramStart"/>
            <w:r w:rsidRPr="00BA3AD6">
              <w:rPr>
                <w:rFonts w:ascii="таймс" w:hAnsi="таймс"/>
                <w:b w:val="0"/>
              </w:rPr>
              <w:t>.С</w:t>
            </w:r>
            <w:proofErr w:type="gramEnd"/>
            <w:r w:rsidRPr="00BA3AD6">
              <w:rPr>
                <w:rFonts w:ascii="таймс" w:hAnsi="таймс"/>
                <w:b w:val="0"/>
              </w:rPr>
              <w:t xml:space="preserve">аранск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Инновационная деятельность учителя-логопеда в условиях реализации ФГОС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pStyle w:val="ab"/>
              <w:rPr>
                <w:rFonts w:ascii="таймс" w:hAnsi="таймс"/>
              </w:rPr>
            </w:pPr>
            <w:r w:rsidRPr="00BA3AD6">
              <w:rPr>
                <w:rFonts w:ascii="таймс" w:hAnsi="таймс"/>
              </w:rPr>
              <w:t>Родькина Л.А</w:t>
            </w:r>
            <w:proofErr w:type="gramStart"/>
            <w:r w:rsidRPr="00BA3AD6">
              <w:rPr>
                <w:rFonts w:ascii="таймс" w:hAnsi="таймс"/>
              </w:rPr>
              <w:t xml:space="preserve"> .</w:t>
            </w:r>
            <w:proofErr w:type="gramEnd"/>
          </w:p>
        </w:tc>
      </w:tr>
      <w:tr w:rsidR="006B14D7" w:rsidRPr="00BA3AD6" w:rsidTr="00965BCB">
        <w:trPr>
          <w:trHeight w:val="279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Россия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  <w:lang w:val="en-US"/>
              </w:rPr>
              <w:t>IV</w:t>
            </w:r>
            <w:r w:rsidRPr="00BA3AD6">
              <w:rPr>
                <w:rFonts w:ascii="таймс" w:hAnsi="таймс"/>
                <w:b w:val="0"/>
              </w:rPr>
              <w:t xml:space="preserve"> Всероссийский </w:t>
            </w:r>
            <w:proofErr w:type="gramStart"/>
            <w:r w:rsidRPr="00BA3AD6">
              <w:rPr>
                <w:rFonts w:ascii="таймс" w:hAnsi="таймс"/>
                <w:b w:val="0"/>
              </w:rPr>
              <w:t>съезд  дефектологов</w:t>
            </w:r>
            <w:proofErr w:type="gramEnd"/>
            <w:r w:rsidRPr="00BA3AD6">
              <w:rPr>
                <w:rFonts w:ascii="таймс" w:hAnsi="таймс"/>
                <w:b w:val="0"/>
              </w:rPr>
              <w:t xml:space="preserve"> (</w:t>
            </w:r>
            <w:proofErr w:type="spellStart"/>
            <w:r w:rsidRPr="00BA3AD6">
              <w:rPr>
                <w:rFonts w:ascii="таймс" w:hAnsi="таймс"/>
                <w:b w:val="0"/>
              </w:rPr>
              <w:t>онлайн</w:t>
            </w:r>
            <w:proofErr w:type="spellEnd"/>
            <w:r w:rsidRPr="00BA3AD6">
              <w:rPr>
                <w:rFonts w:ascii="таймс" w:hAnsi="таймс"/>
                <w:b w:val="0"/>
              </w:rPr>
              <w:t>)  11-12.11.2021</w:t>
            </w:r>
          </w:p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 xml:space="preserve">Институт коррекционной педагогики </w:t>
            </w:r>
          </w:p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>Российской академии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pStyle w:val="ab"/>
              <w:rPr>
                <w:rFonts w:ascii="таймс" w:hAnsi="таймс"/>
              </w:rPr>
            </w:pPr>
            <w:r w:rsidRPr="00BA3AD6">
              <w:rPr>
                <w:rFonts w:ascii="таймс" w:hAnsi="таймс"/>
              </w:rPr>
              <w:t>Родькина Л.А.</w:t>
            </w:r>
          </w:p>
          <w:p w:rsidR="006B14D7" w:rsidRPr="00BA3AD6" w:rsidRDefault="006B14D7" w:rsidP="00965BCB">
            <w:pPr>
              <w:pStyle w:val="ab"/>
              <w:rPr>
                <w:rFonts w:ascii="таймс" w:hAnsi="таймс"/>
              </w:rPr>
            </w:pPr>
            <w:r w:rsidRPr="00BA3AD6">
              <w:rPr>
                <w:rFonts w:ascii="таймс" w:hAnsi="таймс"/>
              </w:rPr>
              <w:t>Кожевникова Е.В.</w:t>
            </w:r>
          </w:p>
        </w:tc>
      </w:tr>
      <w:tr w:rsidR="006B14D7" w:rsidRPr="00BA3AD6" w:rsidTr="00965BCB">
        <w:trPr>
          <w:trHeight w:val="2327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pStyle w:val="a8"/>
              <w:tabs>
                <w:tab w:val="num" w:pos="720"/>
              </w:tabs>
              <w:jc w:val="left"/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 xml:space="preserve">                        </w:t>
            </w:r>
            <w:proofErr w:type="spellStart"/>
            <w:r w:rsidRPr="00BA3AD6">
              <w:rPr>
                <w:rFonts w:ascii="таймс" w:hAnsi="таймс"/>
                <w:b w:val="0"/>
              </w:rPr>
              <w:t>Вебинар-совещание</w:t>
            </w:r>
            <w:proofErr w:type="spellEnd"/>
          </w:p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proofErr w:type="gramStart"/>
            <w:r w:rsidRPr="00BA3AD6">
              <w:rPr>
                <w:rFonts w:ascii="таймс" w:hAnsi="таймс"/>
                <w:b w:val="0"/>
              </w:rPr>
              <w:t>«Совершенствование системы психолого-педагогического сопровождения обучающихся с ограниченными возможностями здоровья в современных условиях» 18.11.2021</w:t>
            </w:r>
            <w:proofErr w:type="gramEnd"/>
          </w:p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>Министерство Просвещения РФ</w:t>
            </w:r>
          </w:p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>Центр защиты прав и интересов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pStyle w:val="ab"/>
              <w:rPr>
                <w:rFonts w:ascii="таймс" w:hAnsi="таймс"/>
              </w:rPr>
            </w:pPr>
            <w:r w:rsidRPr="00BA3AD6">
              <w:rPr>
                <w:rFonts w:ascii="таймс" w:hAnsi="таймс"/>
              </w:rPr>
              <w:t xml:space="preserve">Логопеды </w:t>
            </w:r>
          </w:p>
          <w:p w:rsidR="006B14D7" w:rsidRPr="00BA3AD6" w:rsidRDefault="006B14D7" w:rsidP="00965BCB">
            <w:pPr>
              <w:pStyle w:val="ab"/>
              <w:rPr>
                <w:rFonts w:ascii="таймс" w:hAnsi="таймс"/>
              </w:rPr>
            </w:pPr>
            <w:r w:rsidRPr="00BA3AD6">
              <w:rPr>
                <w:rFonts w:ascii="таймс" w:hAnsi="таймс"/>
              </w:rPr>
              <w:t xml:space="preserve">Психологи </w:t>
            </w:r>
          </w:p>
          <w:p w:rsidR="006B14D7" w:rsidRPr="00BA3AD6" w:rsidRDefault="006B14D7" w:rsidP="00965BCB">
            <w:pPr>
              <w:pStyle w:val="ab"/>
              <w:rPr>
                <w:rFonts w:ascii="таймс" w:hAnsi="таймс"/>
              </w:rPr>
            </w:pPr>
            <w:r w:rsidRPr="00BA3AD6">
              <w:rPr>
                <w:rFonts w:ascii="таймс" w:hAnsi="таймс"/>
              </w:rPr>
              <w:t>Дефектолог</w:t>
            </w:r>
          </w:p>
          <w:p w:rsidR="006B14D7" w:rsidRPr="00BA3AD6" w:rsidRDefault="006B14D7" w:rsidP="00965BCB">
            <w:pPr>
              <w:pStyle w:val="ab"/>
              <w:rPr>
                <w:rFonts w:ascii="таймс" w:hAnsi="таймс"/>
              </w:rPr>
            </w:pPr>
            <w:proofErr w:type="spellStart"/>
            <w:r w:rsidRPr="00BA3AD6">
              <w:rPr>
                <w:rFonts w:ascii="таймс" w:hAnsi="таймс"/>
              </w:rPr>
              <w:t>Инсарского</w:t>
            </w:r>
            <w:proofErr w:type="spellEnd"/>
            <w:r w:rsidRPr="00BA3AD6">
              <w:rPr>
                <w:rFonts w:ascii="таймс" w:hAnsi="таймс"/>
              </w:rPr>
              <w:t xml:space="preserve"> района</w:t>
            </w:r>
          </w:p>
        </w:tc>
      </w:tr>
      <w:tr w:rsidR="006B14D7" w:rsidRPr="00BA3AD6" w:rsidTr="00965BCB">
        <w:trPr>
          <w:trHeight w:val="38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 xml:space="preserve">Ассоциация родителей и детей с </w:t>
            </w:r>
            <w:proofErr w:type="spellStart"/>
            <w:r w:rsidRPr="00BA3AD6">
              <w:rPr>
                <w:rFonts w:ascii="таймс" w:hAnsi="таймс"/>
                <w:b w:val="0"/>
              </w:rPr>
              <w:t>дислексией</w:t>
            </w:r>
            <w:proofErr w:type="spellEnd"/>
            <w:r w:rsidRPr="00BA3AD6">
              <w:rPr>
                <w:rFonts w:ascii="таймс" w:hAnsi="таймс"/>
                <w:b w:val="0"/>
              </w:rPr>
              <w:t>.</w:t>
            </w:r>
          </w:p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proofErr w:type="spellStart"/>
            <w:r w:rsidRPr="00BA3AD6">
              <w:rPr>
                <w:rFonts w:ascii="таймс" w:hAnsi="таймс"/>
                <w:b w:val="0"/>
              </w:rPr>
              <w:t>Вебинар</w:t>
            </w:r>
            <w:proofErr w:type="spellEnd"/>
            <w:r w:rsidRPr="00BA3AD6">
              <w:rPr>
                <w:rFonts w:ascii="таймс" w:hAnsi="таймс"/>
                <w:b w:val="0"/>
              </w:rPr>
              <w:t xml:space="preserve"> «Словарный запас: роскошь или необходимость? Часть </w:t>
            </w:r>
            <w:r w:rsidRPr="00BA3AD6">
              <w:rPr>
                <w:rFonts w:ascii="таймс" w:hAnsi="таймс"/>
                <w:b w:val="0"/>
                <w:lang w:val="en-US"/>
              </w:rPr>
              <w:t xml:space="preserve">I </w:t>
            </w:r>
            <w:r w:rsidRPr="00BA3AD6">
              <w:rPr>
                <w:rFonts w:ascii="таймс" w:hAnsi="таймс"/>
                <w:b w:val="0"/>
              </w:rPr>
              <w:t>»</w:t>
            </w:r>
          </w:p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>г. Москва   20.12.2021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pStyle w:val="ab"/>
              <w:rPr>
                <w:rFonts w:ascii="таймс" w:hAnsi="таймс"/>
              </w:rPr>
            </w:pPr>
            <w:r w:rsidRPr="00BA3AD6">
              <w:rPr>
                <w:rFonts w:ascii="таймс" w:hAnsi="таймс"/>
              </w:rPr>
              <w:t xml:space="preserve">Логопеды </w:t>
            </w:r>
          </w:p>
          <w:p w:rsidR="006B14D7" w:rsidRPr="00BA3AD6" w:rsidRDefault="006B14D7" w:rsidP="00965BCB">
            <w:pPr>
              <w:pStyle w:val="ab"/>
              <w:rPr>
                <w:rFonts w:ascii="таймс" w:hAnsi="таймс"/>
              </w:rPr>
            </w:pPr>
            <w:r w:rsidRPr="00BA3AD6">
              <w:rPr>
                <w:rFonts w:ascii="таймс" w:hAnsi="таймс"/>
              </w:rPr>
              <w:t>г</w:t>
            </w:r>
            <w:proofErr w:type="gramStart"/>
            <w:r w:rsidRPr="00BA3AD6">
              <w:rPr>
                <w:rFonts w:ascii="таймс" w:hAnsi="таймс"/>
              </w:rPr>
              <w:t>.С</w:t>
            </w:r>
            <w:proofErr w:type="gramEnd"/>
            <w:r w:rsidRPr="00BA3AD6">
              <w:rPr>
                <w:rFonts w:ascii="таймс" w:hAnsi="таймс"/>
              </w:rPr>
              <w:t>аранск</w:t>
            </w:r>
          </w:p>
          <w:p w:rsidR="006B14D7" w:rsidRPr="00BA3AD6" w:rsidRDefault="006B14D7" w:rsidP="00965BCB">
            <w:pPr>
              <w:pStyle w:val="ab"/>
              <w:rPr>
                <w:rFonts w:ascii="таймс" w:hAnsi="таймс"/>
              </w:rPr>
            </w:pPr>
            <w:r w:rsidRPr="00BA3AD6">
              <w:rPr>
                <w:rFonts w:ascii="таймс" w:hAnsi="таймс"/>
              </w:rPr>
              <w:t>Родькина Л.А.</w:t>
            </w:r>
          </w:p>
        </w:tc>
      </w:tr>
      <w:tr w:rsidR="006B14D7" w:rsidRPr="00BA3AD6" w:rsidTr="00965BCB">
        <w:trPr>
          <w:trHeight w:val="30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>Всероссийская научно-практическая конференция</w:t>
            </w:r>
          </w:p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>«Актуальные вопросы подготовки дефектологов в высшей школе»</w:t>
            </w:r>
          </w:p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pStyle w:val="ab"/>
              <w:rPr>
                <w:rFonts w:ascii="таймс" w:hAnsi="таймс"/>
              </w:rPr>
            </w:pPr>
            <w:r w:rsidRPr="00BA3AD6">
              <w:rPr>
                <w:rFonts w:ascii="таймс" w:hAnsi="таймс"/>
              </w:rPr>
              <w:t xml:space="preserve">Логопеды </w:t>
            </w:r>
            <w:proofErr w:type="gramStart"/>
            <w:r w:rsidRPr="00BA3AD6">
              <w:rPr>
                <w:rFonts w:ascii="таймс" w:hAnsi="таймс"/>
              </w:rPr>
              <w:t>-д</w:t>
            </w:r>
            <w:proofErr w:type="gramEnd"/>
            <w:r w:rsidRPr="00BA3AD6">
              <w:rPr>
                <w:rFonts w:ascii="таймс" w:hAnsi="таймс"/>
              </w:rPr>
              <w:t>ефектологи</w:t>
            </w:r>
          </w:p>
          <w:p w:rsidR="006B14D7" w:rsidRPr="00BA3AD6" w:rsidRDefault="006B14D7" w:rsidP="00965BCB">
            <w:pPr>
              <w:pStyle w:val="ab"/>
              <w:rPr>
                <w:rFonts w:ascii="таймс" w:hAnsi="таймс"/>
              </w:rPr>
            </w:pPr>
            <w:r w:rsidRPr="00BA3AD6">
              <w:rPr>
                <w:rFonts w:ascii="таймс" w:hAnsi="таймс"/>
              </w:rPr>
              <w:t>г</w:t>
            </w:r>
            <w:proofErr w:type="gramStart"/>
            <w:r w:rsidRPr="00BA3AD6">
              <w:rPr>
                <w:rFonts w:ascii="таймс" w:hAnsi="таймс"/>
              </w:rPr>
              <w:t>.С</w:t>
            </w:r>
            <w:proofErr w:type="gramEnd"/>
            <w:r w:rsidRPr="00BA3AD6">
              <w:rPr>
                <w:rFonts w:ascii="таймс" w:hAnsi="таймс"/>
              </w:rPr>
              <w:t>аранск</w:t>
            </w:r>
          </w:p>
          <w:p w:rsidR="006B14D7" w:rsidRPr="00BA3AD6" w:rsidRDefault="006B14D7" w:rsidP="00965BCB">
            <w:pPr>
              <w:pStyle w:val="ab"/>
              <w:rPr>
                <w:rFonts w:ascii="таймс" w:hAnsi="таймс"/>
              </w:rPr>
            </w:pPr>
            <w:r w:rsidRPr="00BA3AD6">
              <w:rPr>
                <w:rFonts w:ascii="таймс" w:hAnsi="таймс"/>
              </w:rPr>
              <w:t>Родькина Л.А.</w:t>
            </w:r>
          </w:p>
        </w:tc>
      </w:tr>
    </w:tbl>
    <w:tbl>
      <w:tblPr>
        <w:tblpPr w:leftFromText="180" w:rightFromText="180" w:bottomFromText="200" w:vertAnchor="text" w:tblpX="10834" w:tblpY="-2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6B14D7" w:rsidRPr="00BA3AD6" w:rsidTr="00965BCB">
        <w:trPr>
          <w:trHeight w:val="48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spacing w:line="276" w:lineRule="auto"/>
              <w:rPr>
                <w:rFonts w:ascii="таймс" w:hAnsi="таймс"/>
                <w:color w:val="CC0000"/>
                <w:sz w:val="24"/>
                <w:szCs w:val="24"/>
              </w:rPr>
            </w:pPr>
          </w:p>
        </w:tc>
      </w:tr>
    </w:tbl>
    <w:p w:rsidR="006B14D7" w:rsidRPr="00BA3AD6" w:rsidRDefault="006B14D7" w:rsidP="006B14D7">
      <w:pPr>
        <w:rPr>
          <w:rFonts w:ascii="таймс" w:hAnsi="таймс"/>
          <w:color w:val="CC0000"/>
          <w:sz w:val="24"/>
          <w:szCs w:val="24"/>
        </w:rPr>
      </w:pPr>
      <w:r w:rsidRPr="00BA3AD6">
        <w:rPr>
          <w:rFonts w:ascii="таймс" w:hAnsi="таймс"/>
          <w:color w:val="CC0000"/>
          <w:sz w:val="24"/>
          <w:szCs w:val="24"/>
        </w:rPr>
        <w:t xml:space="preserve">                                           </w:t>
      </w:r>
    </w:p>
    <w:p w:rsidR="006B14D7" w:rsidRPr="009134AC" w:rsidRDefault="006B14D7" w:rsidP="009134AC">
      <w:pPr>
        <w:rPr>
          <w:rFonts w:ascii="таймс" w:hAnsi="таймс"/>
          <w:color w:val="CC0000"/>
          <w:sz w:val="24"/>
          <w:szCs w:val="24"/>
        </w:rPr>
      </w:pPr>
      <w:r w:rsidRPr="00BA3AD6">
        <w:rPr>
          <w:rFonts w:ascii="таймс" w:hAnsi="таймс"/>
          <w:color w:val="CC0000"/>
          <w:sz w:val="24"/>
          <w:szCs w:val="24"/>
        </w:rPr>
        <w:t xml:space="preserve">                                 </w:t>
      </w:r>
      <w:r w:rsidRPr="00BA3AD6">
        <w:rPr>
          <w:rFonts w:ascii="таймс" w:hAnsi="таймс"/>
          <w:caps/>
          <w:sz w:val="24"/>
          <w:szCs w:val="24"/>
        </w:rPr>
        <w:t>5. Прохождение курсовой подготовки</w:t>
      </w:r>
    </w:p>
    <w:p w:rsidR="006B14D7" w:rsidRPr="00BA3AD6" w:rsidRDefault="006B14D7" w:rsidP="006B14D7">
      <w:pPr>
        <w:rPr>
          <w:rFonts w:ascii="таймс" w:hAnsi="таймс"/>
          <w:caps/>
          <w:sz w:val="24"/>
          <w:szCs w:val="24"/>
        </w:rPr>
      </w:pPr>
      <w:r w:rsidRPr="00BA3AD6">
        <w:rPr>
          <w:rFonts w:ascii="таймс" w:hAnsi="таймс"/>
          <w:caps/>
          <w:sz w:val="24"/>
          <w:szCs w:val="24"/>
        </w:rPr>
        <w:t xml:space="preserve">  </w:t>
      </w:r>
    </w:p>
    <w:tbl>
      <w:tblPr>
        <w:tblStyle w:val="aa"/>
        <w:tblW w:w="11210" w:type="dxa"/>
        <w:tblInd w:w="-612" w:type="dxa"/>
        <w:tblLook w:val="01E0"/>
      </w:tblPr>
      <w:tblGrid>
        <w:gridCol w:w="1429"/>
        <w:gridCol w:w="2126"/>
        <w:gridCol w:w="5812"/>
        <w:gridCol w:w="1843"/>
      </w:tblGrid>
      <w:tr w:rsidR="006B14D7" w:rsidRPr="00BA3AD6" w:rsidTr="0039729C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3AD6">
              <w:rPr>
                <w:rFonts w:ascii="таймс" w:hAnsi="таймс"/>
                <w:sz w:val="24"/>
                <w:szCs w:val="24"/>
              </w:rPr>
              <w:t>п</w:t>
            </w:r>
            <w:proofErr w:type="spellEnd"/>
            <w:proofErr w:type="gramEnd"/>
            <w:r w:rsidRPr="00BA3AD6">
              <w:rPr>
                <w:rFonts w:ascii="таймс" w:hAnsi="таймс"/>
                <w:sz w:val="24"/>
                <w:szCs w:val="24"/>
              </w:rPr>
              <w:t>/</w:t>
            </w:r>
            <w:proofErr w:type="spellStart"/>
            <w:r w:rsidRPr="00BA3AD6">
              <w:rPr>
                <w:rFonts w:ascii="таймс" w:hAnsi="таймс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Ф.И.О. 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педагога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Место 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прохождения</w:t>
            </w:r>
          </w:p>
        </w:tc>
      </w:tr>
      <w:tr w:rsidR="006B14D7" w:rsidRPr="00BA3AD6" w:rsidTr="0039729C">
        <w:trPr>
          <w:trHeight w:val="39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Педагоги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 МБОУ «ИСОШ №1»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МБОУ «ИСОШ 2»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Коррекционная педагогика и особенности образования и воспитания детей с ОВЗ»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Единый урок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г</w:t>
            </w:r>
            <w:proofErr w:type="gramStart"/>
            <w:r w:rsidRPr="00BA3AD6">
              <w:rPr>
                <w:rFonts w:ascii="таймс" w:hAnsi="таймс"/>
                <w:sz w:val="24"/>
                <w:szCs w:val="24"/>
              </w:rPr>
              <w:t>.С</w:t>
            </w:r>
            <w:proofErr w:type="gramEnd"/>
            <w:r w:rsidRPr="00BA3AD6">
              <w:rPr>
                <w:rFonts w:ascii="таймс" w:hAnsi="таймс"/>
                <w:sz w:val="24"/>
                <w:szCs w:val="24"/>
              </w:rPr>
              <w:t xml:space="preserve">аратов 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73ч.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</w:p>
        </w:tc>
      </w:tr>
    </w:tbl>
    <w:p w:rsidR="006B14D7" w:rsidRPr="00BA3AD6" w:rsidRDefault="006B14D7" w:rsidP="006B14D7">
      <w:pPr>
        <w:rPr>
          <w:rFonts w:ascii="таймс" w:hAnsi="таймс"/>
          <w:caps/>
          <w:sz w:val="24"/>
          <w:szCs w:val="24"/>
        </w:rPr>
      </w:pPr>
      <w:r w:rsidRPr="00BA3AD6">
        <w:rPr>
          <w:rFonts w:ascii="таймс" w:hAnsi="таймс"/>
          <w:caps/>
          <w:sz w:val="24"/>
          <w:szCs w:val="24"/>
        </w:rPr>
        <w:t xml:space="preserve">                                                                  </w:t>
      </w:r>
    </w:p>
    <w:p w:rsidR="006B14D7" w:rsidRPr="00BA3AD6" w:rsidRDefault="006B14D7" w:rsidP="006B14D7">
      <w:pPr>
        <w:rPr>
          <w:rFonts w:ascii="таймс" w:hAnsi="таймс"/>
          <w:caps/>
          <w:sz w:val="24"/>
          <w:szCs w:val="24"/>
        </w:rPr>
      </w:pPr>
      <w:r w:rsidRPr="00BA3AD6">
        <w:rPr>
          <w:rFonts w:ascii="таймс" w:hAnsi="таймс"/>
          <w:caps/>
          <w:sz w:val="24"/>
          <w:szCs w:val="24"/>
        </w:rPr>
        <w:t xml:space="preserve">                                                       6. НаграДЫ, ПООЩРЕНИЯ</w:t>
      </w:r>
    </w:p>
    <w:p w:rsidR="006B14D7" w:rsidRPr="00BA3AD6" w:rsidRDefault="006B14D7" w:rsidP="006B14D7">
      <w:pPr>
        <w:rPr>
          <w:rFonts w:ascii="таймс" w:hAnsi="таймс"/>
          <w:caps/>
          <w:sz w:val="24"/>
          <w:szCs w:val="24"/>
        </w:rPr>
      </w:pPr>
      <w:r w:rsidRPr="00BA3AD6">
        <w:rPr>
          <w:rFonts w:ascii="таймс" w:hAnsi="таймс"/>
          <w:caps/>
          <w:sz w:val="24"/>
          <w:szCs w:val="24"/>
        </w:rPr>
        <w:t xml:space="preserve"> </w:t>
      </w:r>
    </w:p>
    <w:tbl>
      <w:tblPr>
        <w:tblStyle w:val="aa"/>
        <w:tblW w:w="11210" w:type="dxa"/>
        <w:tblInd w:w="-612" w:type="dxa"/>
        <w:tblLayout w:type="fixed"/>
        <w:tblLook w:val="01E0"/>
      </w:tblPr>
      <w:tblGrid>
        <w:gridCol w:w="2421"/>
        <w:gridCol w:w="2410"/>
        <w:gridCol w:w="6379"/>
      </w:tblGrid>
      <w:tr w:rsidR="006B14D7" w:rsidRPr="00BA3AD6" w:rsidTr="0039729C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Ф.И.О. 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педагога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Чем </w:t>
            </w:r>
            <w:proofErr w:type="gramStart"/>
            <w:r w:rsidRPr="00BA3AD6">
              <w:rPr>
                <w:rFonts w:ascii="таймс" w:hAnsi="таймс"/>
                <w:sz w:val="24"/>
                <w:szCs w:val="24"/>
              </w:rPr>
              <w:t>награжден</w:t>
            </w:r>
            <w:proofErr w:type="gramEnd"/>
          </w:p>
        </w:tc>
      </w:tr>
      <w:tr w:rsidR="006B14D7" w:rsidRPr="00BA3AD6" w:rsidTr="0039729C">
        <w:trPr>
          <w:trHeight w:val="619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Республика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Родькина Л.А.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tabs>
                <w:tab w:val="left" w:pos="540"/>
                <w:tab w:val="left" w:pos="6405"/>
              </w:tabs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Диплом призёра конкурса   «Логопедические находки»</w:t>
            </w:r>
          </w:p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  <w:color w:val="C00000"/>
              </w:rPr>
            </w:pPr>
            <w:r w:rsidRPr="00BA3AD6">
              <w:rPr>
                <w:rFonts w:ascii="таймс" w:hAnsi="таймс"/>
                <w:b w:val="0"/>
              </w:rPr>
              <w:t xml:space="preserve">Номинация «Лучшая инновационная </w:t>
            </w:r>
            <w:r w:rsidRPr="00BA3AD6">
              <w:rPr>
                <w:rFonts w:ascii="таймс" w:hAnsi="таймс"/>
                <w:b w:val="0"/>
                <w:color w:val="000000" w:themeColor="text1"/>
              </w:rPr>
              <w:t>разработка»</w:t>
            </w:r>
          </w:p>
        </w:tc>
      </w:tr>
      <w:tr w:rsidR="006B14D7" w:rsidRPr="00BA3AD6" w:rsidTr="0039729C">
        <w:trPr>
          <w:trHeight w:val="192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Родькина Л.А.</w:t>
            </w: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>Благодарственное письмо</w:t>
            </w:r>
          </w:p>
          <w:p w:rsidR="006B14D7" w:rsidRPr="00BA3AD6" w:rsidRDefault="006B14D7" w:rsidP="00965BCB">
            <w:pPr>
              <w:pStyle w:val="a8"/>
              <w:tabs>
                <w:tab w:val="num" w:pos="720"/>
              </w:tabs>
              <w:rPr>
                <w:rFonts w:ascii="таймс" w:hAnsi="таймс"/>
                <w:b w:val="0"/>
              </w:rPr>
            </w:pPr>
            <w:r w:rsidRPr="00BA3AD6">
              <w:rPr>
                <w:rFonts w:ascii="таймс" w:hAnsi="таймс"/>
                <w:b w:val="0"/>
              </w:rPr>
              <w:t>конкурса рисунков  «Наш учитель-логопед»</w:t>
            </w:r>
          </w:p>
        </w:tc>
      </w:tr>
    </w:tbl>
    <w:p w:rsidR="006B14D7" w:rsidRPr="00BA3AD6" w:rsidRDefault="006B14D7" w:rsidP="006B14D7">
      <w:pPr>
        <w:rPr>
          <w:rFonts w:ascii="таймс" w:hAnsi="таймс"/>
          <w:caps/>
          <w:sz w:val="24"/>
          <w:szCs w:val="24"/>
        </w:rPr>
      </w:pPr>
      <w:r w:rsidRPr="00BA3AD6">
        <w:rPr>
          <w:rFonts w:ascii="таймс" w:hAnsi="таймс"/>
          <w:caps/>
          <w:sz w:val="24"/>
          <w:szCs w:val="24"/>
        </w:rPr>
        <w:t xml:space="preserve">                             </w:t>
      </w:r>
    </w:p>
    <w:p w:rsidR="009134AC" w:rsidRDefault="009134AC" w:rsidP="009134AC">
      <w:pPr>
        <w:jc w:val="center"/>
        <w:rPr>
          <w:rFonts w:ascii="таймс" w:hAnsi="таймс"/>
          <w:caps/>
          <w:sz w:val="24"/>
          <w:szCs w:val="24"/>
        </w:rPr>
      </w:pPr>
    </w:p>
    <w:p w:rsidR="006B14D7" w:rsidRPr="00BA3AD6" w:rsidRDefault="006B14D7" w:rsidP="009134AC">
      <w:pPr>
        <w:jc w:val="center"/>
        <w:rPr>
          <w:rFonts w:ascii="таймс" w:hAnsi="таймс"/>
          <w:caps/>
          <w:sz w:val="24"/>
          <w:szCs w:val="24"/>
        </w:rPr>
      </w:pPr>
      <w:r w:rsidRPr="00BA3AD6">
        <w:rPr>
          <w:rFonts w:ascii="таймс" w:hAnsi="таймс"/>
          <w:caps/>
          <w:sz w:val="24"/>
          <w:szCs w:val="24"/>
        </w:rPr>
        <w:lastRenderedPageBreak/>
        <w:t>7.   Коррекционно-развивающие занятия</w:t>
      </w:r>
      <w:r w:rsidR="009134AC">
        <w:rPr>
          <w:rFonts w:ascii="таймс" w:hAnsi="таймс"/>
          <w:caps/>
          <w:sz w:val="24"/>
          <w:szCs w:val="24"/>
        </w:rPr>
        <w:t xml:space="preserve">  </w:t>
      </w:r>
      <w:r w:rsidRPr="00BA3AD6">
        <w:rPr>
          <w:rFonts w:ascii="таймс" w:hAnsi="таймс"/>
          <w:caps/>
          <w:sz w:val="24"/>
          <w:szCs w:val="24"/>
        </w:rPr>
        <w:t>внеурочная, общественная работа и т.п.</w:t>
      </w:r>
    </w:p>
    <w:p w:rsidR="006B14D7" w:rsidRPr="00BA3AD6" w:rsidRDefault="006B14D7" w:rsidP="006B14D7">
      <w:pPr>
        <w:jc w:val="center"/>
        <w:rPr>
          <w:rFonts w:ascii="таймс" w:hAnsi="таймс"/>
          <w:caps/>
          <w:sz w:val="24"/>
          <w:szCs w:val="24"/>
        </w:rPr>
      </w:pPr>
    </w:p>
    <w:tbl>
      <w:tblPr>
        <w:tblStyle w:val="aa"/>
        <w:tblW w:w="11210" w:type="dxa"/>
        <w:tblInd w:w="-612" w:type="dxa"/>
        <w:tblLook w:val="01E0"/>
      </w:tblPr>
      <w:tblGrid>
        <w:gridCol w:w="2847"/>
        <w:gridCol w:w="5811"/>
        <w:gridCol w:w="2552"/>
      </w:tblGrid>
      <w:tr w:rsidR="006B14D7" w:rsidRPr="00BA3AD6" w:rsidTr="0039729C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  Уровень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Название мероприятия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Ф.И.О. педагога</w:t>
            </w:r>
          </w:p>
        </w:tc>
      </w:tr>
      <w:tr w:rsidR="006B14D7" w:rsidRPr="00BA3AD6" w:rsidTr="0039729C">
        <w:trPr>
          <w:trHeight w:val="43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Школы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Детские сады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sz w:val="24"/>
                <w:szCs w:val="24"/>
              </w:rPr>
              <w:t>Инсарского</w:t>
            </w:r>
            <w:proofErr w:type="spellEnd"/>
            <w:r w:rsidRPr="00BA3AD6">
              <w:rPr>
                <w:rFonts w:ascii="таймс" w:hAnsi="таймс"/>
                <w:sz w:val="24"/>
                <w:szCs w:val="24"/>
              </w:rPr>
              <w:t xml:space="preserve"> района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Оформление  документации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Логопеды 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Психологи Дефектолог</w:t>
            </w:r>
          </w:p>
        </w:tc>
      </w:tr>
      <w:tr w:rsidR="006B14D7" w:rsidRPr="00BA3AD6" w:rsidTr="0039729C">
        <w:trPr>
          <w:trHeight w:val="54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Школы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Детские сады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sz w:val="24"/>
                <w:szCs w:val="24"/>
              </w:rPr>
              <w:t>Инсарского</w:t>
            </w:r>
            <w:proofErr w:type="spellEnd"/>
            <w:r w:rsidRPr="00BA3AD6">
              <w:rPr>
                <w:rFonts w:ascii="таймс" w:hAnsi="таймс"/>
                <w:sz w:val="24"/>
                <w:szCs w:val="24"/>
              </w:rPr>
              <w:t xml:space="preserve"> района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Оформление документации  ПП консилиумов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Направление детей с ОВЗ на ТПМП Комиссию </w:t>
            </w: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Инсарского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района  и инвалидов на МСЭ Комиссию (г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аранск)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Руководители </w:t>
            </w:r>
            <w:proofErr w:type="spellStart"/>
            <w:r w:rsidRPr="00BA3AD6">
              <w:rPr>
                <w:rFonts w:ascii="таймс" w:hAnsi="таймс"/>
                <w:sz w:val="24"/>
                <w:szCs w:val="24"/>
              </w:rPr>
              <w:t>ППк</w:t>
            </w:r>
            <w:proofErr w:type="spellEnd"/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Логопеды Психологи Дефектолог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Секретарь </w:t>
            </w:r>
            <w:proofErr w:type="spellStart"/>
            <w:r w:rsidRPr="00BA3AD6">
              <w:rPr>
                <w:rFonts w:ascii="таймс" w:hAnsi="таймс"/>
                <w:sz w:val="24"/>
                <w:szCs w:val="24"/>
              </w:rPr>
              <w:t>ППк</w:t>
            </w:r>
            <w:r>
              <w:rPr>
                <w:rFonts w:ascii="таймс" w:hAnsi="таймс"/>
                <w:sz w:val="24"/>
                <w:szCs w:val="24"/>
              </w:rPr>
              <w:t>онсилиума</w:t>
            </w:r>
            <w:proofErr w:type="spellEnd"/>
          </w:p>
        </w:tc>
      </w:tr>
      <w:tr w:rsidR="006B14D7" w:rsidRPr="00BA3AD6" w:rsidTr="0039729C">
        <w:trPr>
          <w:trHeight w:val="656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Школы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Детские сады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sz w:val="24"/>
                <w:szCs w:val="24"/>
              </w:rPr>
              <w:t>Инсарского</w:t>
            </w:r>
            <w:proofErr w:type="spellEnd"/>
            <w:r w:rsidRPr="00BA3AD6">
              <w:rPr>
                <w:rFonts w:ascii="таймс" w:hAnsi="таймс"/>
                <w:sz w:val="24"/>
                <w:szCs w:val="24"/>
              </w:rPr>
              <w:t xml:space="preserve"> района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Коррекционно-развивающие занятия по расписанию,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внеурочная деятельность.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Консультации с родителями и педагогами, 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ИКТ,  проверка тетрадей и т.п.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9C" w:rsidRDefault="0039729C" w:rsidP="00965BCB">
            <w:pPr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Логопеды 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Психологи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Дефектолог</w:t>
            </w:r>
            <w:r w:rsidR="0039729C">
              <w:rPr>
                <w:rFonts w:ascii="таймс" w:hAnsi="таймс"/>
                <w:sz w:val="24"/>
                <w:szCs w:val="24"/>
              </w:rPr>
              <w:t>и</w:t>
            </w:r>
          </w:p>
        </w:tc>
      </w:tr>
      <w:tr w:rsidR="006B14D7" w:rsidRPr="00BA3AD6" w:rsidTr="0039729C">
        <w:trPr>
          <w:trHeight w:val="57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Школы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Детские сады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sz w:val="24"/>
                <w:szCs w:val="24"/>
              </w:rPr>
              <w:t>Инсарского</w:t>
            </w:r>
            <w:proofErr w:type="spellEnd"/>
            <w:r w:rsidRPr="00BA3AD6">
              <w:rPr>
                <w:rFonts w:ascii="таймс" w:hAnsi="таймс"/>
                <w:sz w:val="24"/>
                <w:szCs w:val="24"/>
              </w:rPr>
              <w:t xml:space="preserve"> района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Направление детей с ОВЗ и инвалидов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на ТПМП Комиссию </w:t>
            </w:r>
            <w:proofErr w:type="spell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Инсарского</w:t>
            </w:r>
            <w:proofErr w:type="spell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района 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для создания особых условий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проведения сочинения / изложения ЕГЭ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Руководители </w:t>
            </w:r>
            <w:proofErr w:type="spellStart"/>
            <w:r w:rsidRPr="00BA3AD6">
              <w:rPr>
                <w:rFonts w:ascii="таймс" w:hAnsi="таймс"/>
                <w:sz w:val="24"/>
                <w:szCs w:val="24"/>
              </w:rPr>
              <w:t>ППк</w:t>
            </w:r>
            <w:r w:rsidR="0039729C">
              <w:rPr>
                <w:rFonts w:ascii="таймс" w:hAnsi="таймс"/>
                <w:sz w:val="24"/>
                <w:szCs w:val="24"/>
              </w:rPr>
              <w:t>онс</w:t>
            </w:r>
            <w:proofErr w:type="spellEnd"/>
          </w:p>
          <w:p w:rsidR="0039729C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Логопеды 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Психологи Дефектолог</w:t>
            </w:r>
            <w:r w:rsidR="0039729C">
              <w:rPr>
                <w:rFonts w:ascii="таймс" w:hAnsi="таймс"/>
                <w:sz w:val="24"/>
                <w:szCs w:val="24"/>
              </w:rPr>
              <w:t>и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 xml:space="preserve">Секретарь </w:t>
            </w:r>
            <w:proofErr w:type="spellStart"/>
            <w:r w:rsidRPr="00BA3AD6">
              <w:rPr>
                <w:rFonts w:ascii="таймс" w:hAnsi="таймс"/>
                <w:sz w:val="24"/>
                <w:szCs w:val="24"/>
              </w:rPr>
              <w:t>ППк</w:t>
            </w:r>
            <w:proofErr w:type="spellEnd"/>
          </w:p>
        </w:tc>
      </w:tr>
      <w:tr w:rsidR="006B14D7" w:rsidRPr="00BA3AD6" w:rsidTr="0039729C">
        <w:trPr>
          <w:trHeight w:val="24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proofErr w:type="spellStart"/>
            <w:r w:rsidRPr="00BA3AD6">
              <w:rPr>
                <w:rFonts w:ascii="таймс" w:hAnsi="таймс"/>
                <w:sz w:val="24"/>
                <w:szCs w:val="24"/>
              </w:rPr>
              <w:t>Инсарский</w:t>
            </w:r>
            <w:proofErr w:type="spellEnd"/>
            <w:r w:rsidRPr="00BA3AD6">
              <w:rPr>
                <w:rFonts w:ascii="таймс" w:hAnsi="таймс"/>
                <w:sz w:val="24"/>
                <w:szCs w:val="24"/>
              </w:rPr>
              <w:t xml:space="preserve"> </w:t>
            </w: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Район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Оформление документации муниципальной </w:t>
            </w:r>
          </w:p>
          <w:p w:rsidR="006B14D7" w:rsidRPr="00BA3AD6" w:rsidRDefault="006B14D7" w:rsidP="00965BCB">
            <w:pPr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экспериментальной площадки для </w:t>
            </w:r>
            <w:proofErr w:type="gramStart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A3AD6">
              <w:rPr>
                <w:rFonts w:ascii="таймс" w:hAnsi="таймс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таймс" w:hAnsi="таймс"/>
                <w:color w:val="000000" w:themeColor="text1"/>
                <w:sz w:val="24"/>
                <w:szCs w:val="24"/>
              </w:rPr>
              <w:t>ОВЗ</w:t>
            </w:r>
          </w:p>
          <w:p w:rsidR="006B14D7" w:rsidRPr="00BA3AD6" w:rsidRDefault="006B14D7" w:rsidP="00965BCB">
            <w:pPr>
              <w:jc w:val="center"/>
              <w:rPr>
                <w:rFonts w:ascii="таймс" w:hAnsi="таймс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</w:p>
          <w:p w:rsidR="006B14D7" w:rsidRPr="00BA3AD6" w:rsidRDefault="006B14D7" w:rsidP="00965BCB">
            <w:pPr>
              <w:rPr>
                <w:rFonts w:ascii="таймс" w:hAnsi="таймс"/>
                <w:sz w:val="24"/>
                <w:szCs w:val="24"/>
              </w:rPr>
            </w:pPr>
            <w:r w:rsidRPr="00BA3AD6">
              <w:rPr>
                <w:rFonts w:ascii="таймс" w:hAnsi="таймс"/>
                <w:sz w:val="24"/>
                <w:szCs w:val="24"/>
              </w:rPr>
              <w:t>Родькина Л.А.</w:t>
            </w:r>
          </w:p>
        </w:tc>
      </w:tr>
    </w:tbl>
    <w:p w:rsidR="006B14D7" w:rsidRPr="00BA3AD6" w:rsidRDefault="006B14D7" w:rsidP="006B14D7">
      <w:pPr>
        <w:rPr>
          <w:rFonts w:ascii="таймс" w:hAnsi="таймс"/>
          <w:sz w:val="24"/>
          <w:szCs w:val="24"/>
        </w:rPr>
      </w:pPr>
    </w:p>
    <w:p w:rsidR="006B14D7" w:rsidRPr="00BA3AD6" w:rsidRDefault="006B14D7" w:rsidP="006B14D7">
      <w:pPr>
        <w:rPr>
          <w:rFonts w:ascii="таймс" w:hAnsi="таймс"/>
          <w:sz w:val="24"/>
          <w:szCs w:val="24"/>
        </w:rPr>
      </w:pPr>
    </w:p>
    <w:p w:rsidR="006B14D7" w:rsidRPr="00BA3AD6" w:rsidRDefault="006B14D7" w:rsidP="006B14D7">
      <w:pPr>
        <w:rPr>
          <w:rFonts w:ascii="таймс" w:hAnsi="таймс"/>
          <w:sz w:val="24"/>
          <w:szCs w:val="24"/>
        </w:rPr>
      </w:pPr>
    </w:p>
    <w:p w:rsidR="006B14D7" w:rsidRPr="00BA3AD6" w:rsidRDefault="006B14D7" w:rsidP="006B14D7">
      <w:pPr>
        <w:rPr>
          <w:rFonts w:ascii="таймс" w:hAnsi="таймс"/>
          <w:sz w:val="24"/>
          <w:szCs w:val="24"/>
        </w:rPr>
      </w:pPr>
    </w:p>
    <w:p w:rsidR="006B14D7" w:rsidRPr="00BA3AD6" w:rsidRDefault="006B14D7" w:rsidP="006B14D7">
      <w:pPr>
        <w:rPr>
          <w:rFonts w:ascii="таймс" w:hAnsi="таймс"/>
          <w:sz w:val="24"/>
          <w:szCs w:val="24"/>
        </w:rPr>
      </w:pPr>
    </w:p>
    <w:p w:rsidR="006B14D7" w:rsidRPr="00BF1BC3" w:rsidRDefault="006B14D7" w:rsidP="006B14D7">
      <w:pPr>
        <w:rPr>
          <w:sz w:val="24"/>
        </w:rPr>
        <w:sectPr w:rsidR="006B14D7" w:rsidRPr="00BF1BC3" w:rsidSect="009134AC">
          <w:type w:val="continuous"/>
          <w:pgSz w:w="11910" w:h="16840"/>
          <w:pgMar w:top="1134" w:right="1420" w:bottom="1134" w:left="1134" w:header="720" w:footer="720" w:gutter="0"/>
          <w:cols w:space="720"/>
          <w:docGrid w:linePitch="299"/>
        </w:sectPr>
      </w:pPr>
    </w:p>
    <w:p w:rsidR="006B14D7" w:rsidRDefault="006B14D7" w:rsidP="006B14D7">
      <w:pPr>
        <w:rPr>
          <w:sz w:val="24"/>
        </w:rPr>
        <w:sectPr w:rsidR="006B14D7">
          <w:pgSz w:w="11910" w:h="16840"/>
          <w:pgMar w:top="260" w:right="240" w:bottom="280" w:left="620" w:header="720" w:footer="720" w:gutter="0"/>
          <w:cols w:space="720"/>
        </w:sectPr>
      </w:pPr>
    </w:p>
    <w:p w:rsidR="006B14D7" w:rsidRDefault="006B14D7" w:rsidP="006B14D7">
      <w:pPr>
        <w:pStyle w:val="a3"/>
        <w:spacing w:before="4"/>
        <w:ind w:left="0"/>
        <w:jc w:val="left"/>
        <w:rPr>
          <w:sz w:val="17"/>
        </w:rPr>
      </w:pPr>
    </w:p>
    <w:p w:rsidR="006B14D7" w:rsidRDefault="006B14D7" w:rsidP="006B14D7">
      <w:pPr>
        <w:rPr>
          <w:sz w:val="17"/>
        </w:rPr>
        <w:sectPr w:rsidR="006B14D7">
          <w:pgSz w:w="11910" w:h="16840"/>
          <w:pgMar w:top="1580" w:right="240" w:bottom="280" w:left="620" w:header="720" w:footer="720" w:gutter="0"/>
          <w:cols w:space="720"/>
        </w:sectPr>
      </w:pPr>
    </w:p>
    <w:p w:rsidR="006B14D7" w:rsidRDefault="006B14D7" w:rsidP="006B14D7">
      <w:pPr>
        <w:pStyle w:val="a3"/>
        <w:spacing w:before="4"/>
        <w:ind w:left="0"/>
        <w:jc w:val="left"/>
        <w:rPr>
          <w:sz w:val="17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Pr="0005096A" w:rsidRDefault="0005096A" w:rsidP="0005096A">
      <w:pPr>
        <w:tabs>
          <w:tab w:val="left" w:pos="1613"/>
        </w:tabs>
        <w:rPr>
          <w:b/>
          <w:sz w:val="24"/>
        </w:rPr>
      </w:pPr>
    </w:p>
    <w:p w:rsidR="0005096A" w:rsidRDefault="0005096A" w:rsidP="0005096A">
      <w:pPr>
        <w:pStyle w:val="a5"/>
        <w:tabs>
          <w:tab w:val="left" w:pos="1613"/>
        </w:tabs>
        <w:ind w:firstLine="0"/>
        <w:jc w:val="right"/>
        <w:rPr>
          <w:b/>
          <w:sz w:val="24"/>
        </w:rPr>
      </w:pPr>
    </w:p>
    <w:p w:rsidR="0005096A" w:rsidRDefault="0005096A" w:rsidP="0005096A">
      <w:pPr>
        <w:pStyle w:val="a5"/>
        <w:tabs>
          <w:tab w:val="left" w:pos="1613"/>
        </w:tabs>
        <w:ind w:firstLine="0"/>
        <w:jc w:val="right"/>
        <w:rPr>
          <w:b/>
          <w:sz w:val="24"/>
        </w:rPr>
      </w:pPr>
    </w:p>
    <w:p w:rsidR="0005096A" w:rsidRDefault="0005096A" w:rsidP="0005096A">
      <w:pPr>
        <w:pStyle w:val="a5"/>
        <w:tabs>
          <w:tab w:val="left" w:pos="1613"/>
        </w:tabs>
        <w:ind w:firstLine="0"/>
        <w:jc w:val="right"/>
        <w:rPr>
          <w:b/>
          <w:sz w:val="24"/>
        </w:rPr>
      </w:pPr>
    </w:p>
    <w:p w:rsidR="002976A9" w:rsidRDefault="002976A9">
      <w:pPr>
        <w:pStyle w:val="a3"/>
        <w:spacing w:before="3"/>
        <w:ind w:left="0"/>
        <w:jc w:val="left"/>
        <w:rPr>
          <w:b/>
          <w:sz w:val="24"/>
        </w:rPr>
      </w:pPr>
    </w:p>
    <w:p w:rsidR="004709F4" w:rsidRDefault="004709F4">
      <w:pPr>
        <w:jc w:val="both"/>
        <w:rPr>
          <w:sz w:val="24"/>
        </w:rPr>
      </w:pPr>
    </w:p>
    <w:p w:rsidR="004709F4" w:rsidRDefault="004709F4" w:rsidP="004709F4">
      <w:pPr>
        <w:rPr>
          <w:sz w:val="24"/>
        </w:rPr>
      </w:pPr>
    </w:p>
    <w:p w:rsidR="004709F4" w:rsidRDefault="004709F4" w:rsidP="004709F4">
      <w:pPr>
        <w:rPr>
          <w:sz w:val="24"/>
        </w:rPr>
      </w:pPr>
    </w:p>
    <w:p w:rsidR="002976A9" w:rsidRPr="004709F4" w:rsidRDefault="002976A9" w:rsidP="004709F4">
      <w:pPr>
        <w:rPr>
          <w:sz w:val="24"/>
        </w:rPr>
        <w:sectPr w:rsidR="002976A9" w:rsidRPr="004709F4" w:rsidSect="006B14D7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2976A9" w:rsidRDefault="002976A9">
      <w:pPr>
        <w:rPr>
          <w:sz w:val="24"/>
        </w:rPr>
        <w:sectPr w:rsidR="002976A9">
          <w:pgSz w:w="11910" w:h="16840"/>
          <w:pgMar w:top="260" w:right="240" w:bottom="280" w:left="620" w:header="720" w:footer="720" w:gutter="0"/>
          <w:cols w:space="720"/>
        </w:sectPr>
      </w:pPr>
    </w:p>
    <w:p w:rsidR="00BD72A9" w:rsidRDefault="00BD72A9" w:rsidP="00BD72A9"/>
    <w:p w:rsidR="0032789A" w:rsidRDefault="0032789A" w:rsidP="0032789A">
      <w:pPr>
        <w:jc w:val="both"/>
        <w:rPr>
          <w:i/>
          <w:color w:val="000000" w:themeColor="text1"/>
          <w:sz w:val="32"/>
          <w:szCs w:val="32"/>
        </w:rPr>
      </w:pPr>
    </w:p>
    <w:p w:rsidR="0032789A" w:rsidRDefault="0032789A" w:rsidP="0032789A">
      <w:pPr>
        <w:jc w:val="both"/>
        <w:rPr>
          <w:i/>
          <w:color w:val="000000" w:themeColor="text1"/>
          <w:sz w:val="32"/>
          <w:szCs w:val="32"/>
        </w:rPr>
      </w:pPr>
    </w:p>
    <w:p w:rsidR="0032789A" w:rsidRDefault="0032789A" w:rsidP="0032789A">
      <w:pPr>
        <w:jc w:val="both"/>
        <w:rPr>
          <w:i/>
          <w:color w:val="000000" w:themeColor="text1"/>
          <w:sz w:val="32"/>
          <w:szCs w:val="32"/>
        </w:rPr>
      </w:pPr>
    </w:p>
    <w:p w:rsidR="0032789A" w:rsidRDefault="0032789A" w:rsidP="0032789A">
      <w:pPr>
        <w:jc w:val="both"/>
        <w:rPr>
          <w:i/>
          <w:color w:val="000000" w:themeColor="text1"/>
          <w:sz w:val="32"/>
          <w:szCs w:val="32"/>
        </w:rPr>
      </w:pPr>
    </w:p>
    <w:p w:rsidR="002976A9" w:rsidRPr="00BD72A9" w:rsidRDefault="002976A9" w:rsidP="00BD72A9">
      <w:pPr>
        <w:sectPr w:rsidR="002976A9" w:rsidRPr="00BD72A9">
          <w:pgSz w:w="11910" w:h="16840"/>
          <w:pgMar w:top="840" w:right="240" w:bottom="280" w:left="620" w:header="720" w:footer="720" w:gutter="0"/>
          <w:cols w:space="720"/>
        </w:sectPr>
      </w:pPr>
    </w:p>
    <w:p w:rsidR="00EB706E" w:rsidRDefault="004709F4" w:rsidP="00EB706E">
      <w:pPr>
        <w:pStyle w:val="a3"/>
        <w:tabs>
          <w:tab w:val="left" w:pos="974"/>
          <w:tab w:val="left" w:pos="9317"/>
        </w:tabs>
        <w:ind w:right="973"/>
        <w:jc w:val="left"/>
      </w:pPr>
      <w:r>
        <w:lastRenderedPageBreak/>
        <w:tab/>
      </w:r>
    </w:p>
    <w:p w:rsidR="002976A9" w:rsidRDefault="002976A9">
      <w:pPr>
        <w:sectPr w:rsidR="002976A9">
          <w:pgSz w:w="11910" w:h="16840"/>
          <w:pgMar w:top="840" w:right="240" w:bottom="280" w:left="620" w:header="720" w:footer="720" w:gutter="0"/>
          <w:cols w:space="720"/>
        </w:sectPr>
      </w:pPr>
    </w:p>
    <w:p w:rsidR="008845E3" w:rsidRDefault="008845E3" w:rsidP="008845E3"/>
    <w:p w:rsidR="008845E3" w:rsidRDefault="008845E3" w:rsidP="008845E3"/>
    <w:p w:rsidR="008845E3" w:rsidRDefault="008845E3" w:rsidP="008845E3">
      <w:pPr>
        <w:ind w:firstLine="720"/>
      </w:pPr>
    </w:p>
    <w:p w:rsidR="008845E3" w:rsidRDefault="008845E3" w:rsidP="008845E3"/>
    <w:p w:rsidR="002976A9" w:rsidRPr="008845E3" w:rsidRDefault="002976A9" w:rsidP="008845E3">
      <w:pPr>
        <w:sectPr w:rsidR="002976A9" w:rsidRPr="008845E3">
          <w:pgSz w:w="11910" w:h="16840"/>
          <w:pgMar w:top="840" w:right="240" w:bottom="280" w:left="620" w:header="720" w:footer="720" w:gutter="0"/>
          <w:cols w:space="720"/>
        </w:sectPr>
      </w:pPr>
    </w:p>
    <w:p w:rsidR="002976A9" w:rsidRDefault="002976A9" w:rsidP="009134AC">
      <w:pPr>
        <w:tabs>
          <w:tab w:val="left" w:pos="1077"/>
        </w:tabs>
        <w:rPr>
          <w:sz w:val="17"/>
        </w:rPr>
      </w:pPr>
    </w:p>
    <w:sectPr w:rsidR="002976A9" w:rsidSect="009134AC">
      <w:pgSz w:w="11910" w:h="16840"/>
      <w:pgMar w:top="1160" w:right="24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BCB" w:rsidRDefault="00965BCB" w:rsidP="00BA3AD6">
      <w:r>
        <w:separator/>
      </w:r>
    </w:p>
  </w:endnote>
  <w:endnote w:type="continuationSeparator" w:id="0">
    <w:p w:rsidR="00965BCB" w:rsidRDefault="00965BCB" w:rsidP="00BA3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таймс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BCB" w:rsidRDefault="00965BCB" w:rsidP="00BA3AD6">
      <w:r>
        <w:separator/>
      </w:r>
    </w:p>
  </w:footnote>
  <w:footnote w:type="continuationSeparator" w:id="0">
    <w:p w:rsidR="00965BCB" w:rsidRDefault="00965BCB" w:rsidP="00BA3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EB1"/>
    <w:multiLevelType w:val="hybridMultilevel"/>
    <w:tmpl w:val="AAE0CC84"/>
    <w:lvl w:ilvl="0" w:tplc="8DE86C38">
      <w:numFmt w:val="bullet"/>
      <w:lvlText w:val="-"/>
      <w:lvlJc w:val="left"/>
      <w:pPr>
        <w:ind w:left="222" w:hanging="164"/>
      </w:pPr>
      <w:rPr>
        <w:w w:val="100"/>
        <w:lang w:val="ru-RU" w:eastAsia="en-US" w:bidi="ar-SA"/>
      </w:rPr>
    </w:lvl>
    <w:lvl w:ilvl="1" w:tplc="0A36F608">
      <w:numFmt w:val="bullet"/>
      <w:lvlText w:val="•"/>
      <w:lvlJc w:val="left"/>
      <w:pPr>
        <w:ind w:left="1178" w:hanging="164"/>
      </w:pPr>
      <w:rPr>
        <w:lang w:val="ru-RU" w:eastAsia="en-US" w:bidi="ar-SA"/>
      </w:rPr>
    </w:lvl>
    <w:lvl w:ilvl="2" w:tplc="58D42AFE">
      <w:numFmt w:val="bullet"/>
      <w:lvlText w:val="•"/>
      <w:lvlJc w:val="left"/>
      <w:pPr>
        <w:ind w:left="2137" w:hanging="164"/>
      </w:pPr>
      <w:rPr>
        <w:lang w:val="ru-RU" w:eastAsia="en-US" w:bidi="ar-SA"/>
      </w:rPr>
    </w:lvl>
    <w:lvl w:ilvl="3" w:tplc="9DC4030A">
      <w:numFmt w:val="bullet"/>
      <w:lvlText w:val="•"/>
      <w:lvlJc w:val="left"/>
      <w:pPr>
        <w:ind w:left="3095" w:hanging="164"/>
      </w:pPr>
      <w:rPr>
        <w:lang w:val="ru-RU" w:eastAsia="en-US" w:bidi="ar-SA"/>
      </w:rPr>
    </w:lvl>
    <w:lvl w:ilvl="4" w:tplc="022CBC06">
      <w:numFmt w:val="bullet"/>
      <w:lvlText w:val="•"/>
      <w:lvlJc w:val="left"/>
      <w:pPr>
        <w:ind w:left="4054" w:hanging="164"/>
      </w:pPr>
      <w:rPr>
        <w:lang w:val="ru-RU" w:eastAsia="en-US" w:bidi="ar-SA"/>
      </w:rPr>
    </w:lvl>
    <w:lvl w:ilvl="5" w:tplc="DC3A506A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6" w:tplc="8094236E">
      <w:numFmt w:val="bullet"/>
      <w:lvlText w:val="•"/>
      <w:lvlJc w:val="left"/>
      <w:pPr>
        <w:ind w:left="5971" w:hanging="164"/>
      </w:pPr>
      <w:rPr>
        <w:lang w:val="ru-RU" w:eastAsia="en-US" w:bidi="ar-SA"/>
      </w:rPr>
    </w:lvl>
    <w:lvl w:ilvl="7" w:tplc="B3E8696E">
      <w:numFmt w:val="bullet"/>
      <w:lvlText w:val="•"/>
      <w:lvlJc w:val="left"/>
      <w:pPr>
        <w:ind w:left="6930" w:hanging="164"/>
      </w:pPr>
      <w:rPr>
        <w:lang w:val="ru-RU" w:eastAsia="en-US" w:bidi="ar-SA"/>
      </w:rPr>
    </w:lvl>
    <w:lvl w:ilvl="8" w:tplc="FC6C7EA0">
      <w:numFmt w:val="bullet"/>
      <w:lvlText w:val="•"/>
      <w:lvlJc w:val="left"/>
      <w:pPr>
        <w:ind w:left="7889" w:hanging="164"/>
      </w:pPr>
      <w:rPr>
        <w:lang w:val="ru-RU" w:eastAsia="en-US" w:bidi="ar-SA"/>
      </w:rPr>
    </w:lvl>
  </w:abstractNum>
  <w:abstractNum w:abstractNumId="1">
    <w:nsid w:val="05E55A23"/>
    <w:multiLevelType w:val="hybridMultilevel"/>
    <w:tmpl w:val="872E58BE"/>
    <w:lvl w:ilvl="0" w:tplc="D8746F58">
      <w:numFmt w:val="bullet"/>
      <w:lvlText w:val="-"/>
      <w:lvlJc w:val="left"/>
      <w:pPr>
        <w:ind w:left="22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029910">
      <w:numFmt w:val="bullet"/>
      <w:lvlText w:val="•"/>
      <w:lvlJc w:val="left"/>
      <w:pPr>
        <w:ind w:left="1178" w:hanging="252"/>
      </w:pPr>
      <w:rPr>
        <w:lang w:val="ru-RU" w:eastAsia="en-US" w:bidi="ar-SA"/>
      </w:rPr>
    </w:lvl>
    <w:lvl w:ilvl="2" w:tplc="719E532E">
      <w:numFmt w:val="bullet"/>
      <w:lvlText w:val="•"/>
      <w:lvlJc w:val="left"/>
      <w:pPr>
        <w:ind w:left="2137" w:hanging="252"/>
      </w:pPr>
      <w:rPr>
        <w:lang w:val="ru-RU" w:eastAsia="en-US" w:bidi="ar-SA"/>
      </w:rPr>
    </w:lvl>
    <w:lvl w:ilvl="3" w:tplc="9DDA19E6">
      <w:numFmt w:val="bullet"/>
      <w:lvlText w:val="•"/>
      <w:lvlJc w:val="left"/>
      <w:pPr>
        <w:ind w:left="3095" w:hanging="252"/>
      </w:pPr>
      <w:rPr>
        <w:lang w:val="ru-RU" w:eastAsia="en-US" w:bidi="ar-SA"/>
      </w:rPr>
    </w:lvl>
    <w:lvl w:ilvl="4" w:tplc="0330A87A">
      <w:numFmt w:val="bullet"/>
      <w:lvlText w:val="•"/>
      <w:lvlJc w:val="left"/>
      <w:pPr>
        <w:ind w:left="4054" w:hanging="252"/>
      </w:pPr>
      <w:rPr>
        <w:lang w:val="ru-RU" w:eastAsia="en-US" w:bidi="ar-SA"/>
      </w:rPr>
    </w:lvl>
    <w:lvl w:ilvl="5" w:tplc="CF268AD4">
      <w:numFmt w:val="bullet"/>
      <w:lvlText w:val="•"/>
      <w:lvlJc w:val="left"/>
      <w:pPr>
        <w:ind w:left="5013" w:hanging="252"/>
      </w:pPr>
      <w:rPr>
        <w:lang w:val="ru-RU" w:eastAsia="en-US" w:bidi="ar-SA"/>
      </w:rPr>
    </w:lvl>
    <w:lvl w:ilvl="6" w:tplc="4B1AB818">
      <w:numFmt w:val="bullet"/>
      <w:lvlText w:val="•"/>
      <w:lvlJc w:val="left"/>
      <w:pPr>
        <w:ind w:left="5971" w:hanging="252"/>
      </w:pPr>
      <w:rPr>
        <w:lang w:val="ru-RU" w:eastAsia="en-US" w:bidi="ar-SA"/>
      </w:rPr>
    </w:lvl>
    <w:lvl w:ilvl="7" w:tplc="00F63B24">
      <w:numFmt w:val="bullet"/>
      <w:lvlText w:val="•"/>
      <w:lvlJc w:val="left"/>
      <w:pPr>
        <w:ind w:left="6930" w:hanging="252"/>
      </w:pPr>
      <w:rPr>
        <w:lang w:val="ru-RU" w:eastAsia="en-US" w:bidi="ar-SA"/>
      </w:rPr>
    </w:lvl>
    <w:lvl w:ilvl="8" w:tplc="486EF58A">
      <w:numFmt w:val="bullet"/>
      <w:lvlText w:val="•"/>
      <w:lvlJc w:val="left"/>
      <w:pPr>
        <w:ind w:left="7889" w:hanging="252"/>
      </w:pPr>
      <w:rPr>
        <w:lang w:val="ru-RU" w:eastAsia="en-US" w:bidi="ar-SA"/>
      </w:rPr>
    </w:lvl>
  </w:abstractNum>
  <w:abstractNum w:abstractNumId="2">
    <w:nsid w:val="15B46111"/>
    <w:multiLevelType w:val="hybridMultilevel"/>
    <w:tmpl w:val="4F6C7C3C"/>
    <w:lvl w:ilvl="0" w:tplc="7CE857F4">
      <w:start w:val="1"/>
      <w:numFmt w:val="decimal"/>
      <w:lvlText w:val="%1."/>
      <w:lvlJc w:val="left"/>
      <w:pPr>
        <w:ind w:left="222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C6CC34">
      <w:numFmt w:val="bullet"/>
      <w:lvlText w:val="•"/>
      <w:lvlJc w:val="left"/>
      <w:pPr>
        <w:ind w:left="1178" w:hanging="440"/>
      </w:pPr>
      <w:rPr>
        <w:lang w:val="ru-RU" w:eastAsia="en-US" w:bidi="ar-SA"/>
      </w:rPr>
    </w:lvl>
    <w:lvl w:ilvl="2" w:tplc="5ED803E0">
      <w:numFmt w:val="bullet"/>
      <w:lvlText w:val="•"/>
      <w:lvlJc w:val="left"/>
      <w:pPr>
        <w:ind w:left="2137" w:hanging="440"/>
      </w:pPr>
      <w:rPr>
        <w:lang w:val="ru-RU" w:eastAsia="en-US" w:bidi="ar-SA"/>
      </w:rPr>
    </w:lvl>
    <w:lvl w:ilvl="3" w:tplc="F56E22DE">
      <w:numFmt w:val="bullet"/>
      <w:lvlText w:val="•"/>
      <w:lvlJc w:val="left"/>
      <w:pPr>
        <w:ind w:left="3095" w:hanging="440"/>
      </w:pPr>
      <w:rPr>
        <w:lang w:val="ru-RU" w:eastAsia="en-US" w:bidi="ar-SA"/>
      </w:rPr>
    </w:lvl>
    <w:lvl w:ilvl="4" w:tplc="0496271E">
      <w:numFmt w:val="bullet"/>
      <w:lvlText w:val="•"/>
      <w:lvlJc w:val="left"/>
      <w:pPr>
        <w:ind w:left="4054" w:hanging="440"/>
      </w:pPr>
      <w:rPr>
        <w:lang w:val="ru-RU" w:eastAsia="en-US" w:bidi="ar-SA"/>
      </w:rPr>
    </w:lvl>
    <w:lvl w:ilvl="5" w:tplc="2F88E060">
      <w:numFmt w:val="bullet"/>
      <w:lvlText w:val="•"/>
      <w:lvlJc w:val="left"/>
      <w:pPr>
        <w:ind w:left="5013" w:hanging="440"/>
      </w:pPr>
      <w:rPr>
        <w:lang w:val="ru-RU" w:eastAsia="en-US" w:bidi="ar-SA"/>
      </w:rPr>
    </w:lvl>
    <w:lvl w:ilvl="6" w:tplc="61325382">
      <w:numFmt w:val="bullet"/>
      <w:lvlText w:val="•"/>
      <w:lvlJc w:val="left"/>
      <w:pPr>
        <w:ind w:left="5971" w:hanging="440"/>
      </w:pPr>
      <w:rPr>
        <w:lang w:val="ru-RU" w:eastAsia="en-US" w:bidi="ar-SA"/>
      </w:rPr>
    </w:lvl>
    <w:lvl w:ilvl="7" w:tplc="25105948">
      <w:numFmt w:val="bullet"/>
      <w:lvlText w:val="•"/>
      <w:lvlJc w:val="left"/>
      <w:pPr>
        <w:ind w:left="6930" w:hanging="440"/>
      </w:pPr>
      <w:rPr>
        <w:lang w:val="ru-RU" w:eastAsia="en-US" w:bidi="ar-SA"/>
      </w:rPr>
    </w:lvl>
    <w:lvl w:ilvl="8" w:tplc="B88424BE">
      <w:numFmt w:val="bullet"/>
      <w:lvlText w:val="•"/>
      <w:lvlJc w:val="left"/>
      <w:pPr>
        <w:ind w:left="7889" w:hanging="440"/>
      </w:pPr>
      <w:rPr>
        <w:lang w:val="ru-RU" w:eastAsia="en-US" w:bidi="ar-SA"/>
      </w:rPr>
    </w:lvl>
  </w:abstractNum>
  <w:abstractNum w:abstractNumId="3">
    <w:nsid w:val="17D3212C"/>
    <w:multiLevelType w:val="hybridMultilevel"/>
    <w:tmpl w:val="7DC2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16035"/>
    <w:multiLevelType w:val="hybridMultilevel"/>
    <w:tmpl w:val="9FD8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30AA7"/>
    <w:multiLevelType w:val="hybridMultilevel"/>
    <w:tmpl w:val="9D52005A"/>
    <w:lvl w:ilvl="0" w:tplc="C6B467F4">
      <w:start w:val="1"/>
      <w:numFmt w:val="decimal"/>
      <w:lvlText w:val="%1."/>
      <w:lvlJc w:val="left"/>
      <w:pPr>
        <w:ind w:left="453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97E72D8">
      <w:numFmt w:val="bullet"/>
      <w:lvlText w:val="•"/>
      <w:lvlJc w:val="left"/>
      <w:pPr>
        <w:ind w:left="5190" w:hanging="181"/>
      </w:pPr>
      <w:rPr>
        <w:rFonts w:hint="default"/>
        <w:lang w:val="ru-RU" w:eastAsia="en-US" w:bidi="ar-SA"/>
      </w:rPr>
    </w:lvl>
    <w:lvl w:ilvl="2" w:tplc="50BE12A4">
      <w:numFmt w:val="bullet"/>
      <w:lvlText w:val="•"/>
      <w:lvlJc w:val="left"/>
      <w:pPr>
        <w:ind w:left="5841" w:hanging="181"/>
      </w:pPr>
      <w:rPr>
        <w:rFonts w:hint="default"/>
        <w:lang w:val="ru-RU" w:eastAsia="en-US" w:bidi="ar-SA"/>
      </w:rPr>
    </w:lvl>
    <w:lvl w:ilvl="3" w:tplc="9424D3FE">
      <w:numFmt w:val="bullet"/>
      <w:lvlText w:val="•"/>
      <w:lvlJc w:val="left"/>
      <w:pPr>
        <w:ind w:left="6491" w:hanging="181"/>
      </w:pPr>
      <w:rPr>
        <w:rFonts w:hint="default"/>
        <w:lang w:val="ru-RU" w:eastAsia="en-US" w:bidi="ar-SA"/>
      </w:rPr>
    </w:lvl>
    <w:lvl w:ilvl="4" w:tplc="6DB2AD2E">
      <w:numFmt w:val="bullet"/>
      <w:lvlText w:val="•"/>
      <w:lvlJc w:val="left"/>
      <w:pPr>
        <w:ind w:left="7142" w:hanging="181"/>
      </w:pPr>
      <w:rPr>
        <w:rFonts w:hint="default"/>
        <w:lang w:val="ru-RU" w:eastAsia="en-US" w:bidi="ar-SA"/>
      </w:rPr>
    </w:lvl>
    <w:lvl w:ilvl="5" w:tplc="72A2142E">
      <w:numFmt w:val="bullet"/>
      <w:lvlText w:val="•"/>
      <w:lvlJc w:val="left"/>
      <w:pPr>
        <w:ind w:left="7793" w:hanging="181"/>
      </w:pPr>
      <w:rPr>
        <w:rFonts w:hint="default"/>
        <w:lang w:val="ru-RU" w:eastAsia="en-US" w:bidi="ar-SA"/>
      </w:rPr>
    </w:lvl>
    <w:lvl w:ilvl="6" w:tplc="A2F87702">
      <w:numFmt w:val="bullet"/>
      <w:lvlText w:val="•"/>
      <w:lvlJc w:val="left"/>
      <w:pPr>
        <w:ind w:left="8443" w:hanging="181"/>
      </w:pPr>
      <w:rPr>
        <w:rFonts w:hint="default"/>
        <w:lang w:val="ru-RU" w:eastAsia="en-US" w:bidi="ar-SA"/>
      </w:rPr>
    </w:lvl>
    <w:lvl w:ilvl="7" w:tplc="FA2C0840">
      <w:numFmt w:val="bullet"/>
      <w:lvlText w:val="•"/>
      <w:lvlJc w:val="left"/>
      <w:pPr>
        <w:ind w:left="9094" w:hanging="181"/>
      </w:pPr>
      <w:rPr>
        <w:rFonts w:hint="default"/>
        <w:lang w:val="ru-RU" w:eastAsia="en-US" w:bidi="ar-SA"/>
      </w:rPr>
    </w:lvl>
    <w:lvl w:ilvl="8" w:tplc="E0104550">
      <w:numFmt w:val="bullet"/>
      <w:lvlText w:val="•"/>
      <w:lvlJc w:val="left"/>
      <w:pPr>
        <w:ind w:left="9745" w:hanging="181"/>
      </w:pPr>
      <w:rPr>
        <w:rFonts w:hint="default"/>
        <w:lang w:val="ru-RU" w:eastAsia="en-US" w:bidi="ar-SA"/>
      </w:rPr>
    </w:lvl>
  </w:abstractNum>
  <w:abstractNum w:abstractNumId="6">
    <w:nsid w:val="2D8C1190"/>
    <w:multiLevelType w:val="hybridMultilevel"/>
    <w:tmpl w:val="9082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01DF5"/>
    <w:multiLevelType w:val="multilevel"/>
    <w:tmpl w:val="DC78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354118"/>
    <w:multiLevelType w:val="hybridMultilevel"/>
    <w:tmpl w:val="0D8AC8AA"/>
    <w:lvl w:ilvl="0" w:tplc="D2B875FC">
      <w:numFmt w:val="bullet"/>
      <w:lvlText w:val="-"/>
      <w:lvlJc w:val="left"/>
      <w:pPr>
        <w:ind w:left="222" w:hanging="708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DB1E90B8">
      <w:numFmt w:val="bullet"/>
      <w:lvlText w:val="•"/>
      <w:lvlJc w:val="left"/>
      <w:pPr>
        <w:ind w:left="1178" w:hanging="708"/>
      </w:pPr>
      <w:rPr>
        <w:lang w:val="ru-RU" w:eastAsia="en-US" w:bidi="ar-SA"/>
      </w:rPr>
    </w:lvl>
    <w:lvl w:ilvl="2" w:tplc="5FAA5914">
      <w:numFmt w:val="bullet"/>
      <w:lvlText w:val="•"/>
      <w:lvlJc w:val="left"/>
      <w:pPr>
        <w:ind w:left="2137" w:hanging="708"/>
      </w:pPr>
      <w:rPr>
        <w:lang w:val="ru-RU" w:eastAsia="en-US" w:bidi="ar-SA"/>
      </w:rPr>
    </w:lvl>
    <w:lvl w:ilvl="3" w:tplc="ED964AFE">
      <w:numFmt w:val="bullet"/>
      <w:lvlText w:val="•"/>
      <w:lvlJc w:val="left"/>
      <w:pPr>
        <w:ind w:left="3095" w:hanging="708"/>
      </w:pPr>
      <w:rPr>
        <w:lang w:val="ru-RU" w:eastAsia="en-US" w:bidi="ar-SA"/>
      </w:rPr>
    </w:lvl>
    <w:lvl w:ilvl="4" w:tplc="5372A13E">
      <w:numFmt w:val="bullet"/>
      <w:lvlText w:val="•"/>
      <w:lvlJc w:val="left"/>
      <w:pPr>
        <w:ind w:left="4054" w:hanging="708"/>
      </w:pPr>
      <w:rPr>
        <w:lang w:val="ru-RU" w:eastAsia="en-US" w:bidi="ar-SA"/>
      </w:rPr>
    </w:lvl>
    <w:lvl w:ilvl="5" w:tplc="2F74CCE8">
      <w:numFmt w:val="bullet"/>
      <w:lvlText w:val="•"/>
      <w:lvlJc w:val="left"/>
      <w:pPr>
        <w:ind w:left="5013" w:hanging="708"/>
      </w:pPr>
      <w:rPr>
        <w:lang w:val="ru-RU" w:eastAsia="en-US" w:bidi="ar-SA"/>
      </w:rPr>
    </w:lvl>
    <w:lvl w:ilvl="6" w:tplc="995CF2B2">
      <w:numFmt w:val="bullet"/>
      <w:lvlText w:val="•"/>
      <w:lvlJc w:val="left"/>
      <w:pPr>
        <w:ind w:left="5971" w:hanging="708"/>
      </w:pPr>
      <w:rPr>
        <w:lang w:val="ru-RU" w:eastAsia="en-US" w:bidi="ar-SA"/>
      </w:rPr>
    </w:lvl>
    <w:lvl w:ilvl="7" w:tplc="27822CCC">
      <w:numFmt w:val="bullet"/>
      <w:lvlText w:val="•"/>
      <w:lvlJc w:val="left"/>
      <w:pPr>
        <w:ind w:left="6930" w:hanging="708"/>
      </w:pPr>
      <w:rPr>
        <w:lang w:val="ru-RU" w:eastAsia="en-US" w:bidi="ar-SA"/>
      </w:rPr>
    </w:lvl>
    <w:lvl w:ilvl="8" w:tplc="19EE0396">
      <w:numFmt w:val="bullet"/>
      <w:lvlText w:val="•"/>
      <w:lvlJc w:val="left"/>
      <w:pPr>
        <w:ind w:left="7889" w:hanging="708"/>
      </w:pPr>
      <w:rPr>
        <w:lang w:val="ru-RU" w:eastAsia="en-US" w:bidi="ar-SA"/>
      </w:rPr>
    </w:lvl>
  </w:abstractNum>
  <w:abstractNum w:abstractNumId="9">
    <w:nsid w:val="3F7D6555"/>
    <w:multiLevelType w:val="hybridMultilevel"/>
    <w:tmpl w:val="45621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4935C5"/>
    <w:multiLevelType w:val="hybridMultilevel"/>
    <w:tmpl w:val="73143CB6"/>
    <w:lvl w:ilvl="0" w:tplc="6CAECF9E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5DF54393"/>
    <w:multiLevelType w:val="multilevel"/>
    <w:tmpl w:val="6524AF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0B07C08"/>
    <w:multiLevelType w:val="hybridMultilevel"/>
    <w:tmpl w:val="D2C2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A6653"/>
    <w:multiLevelType w:val="hybridMultilevel"/>
    <w:tmpl w:val="95CAE7EE"/>
    <w:lvl w:ilvl="0" w:tplc="B36EF2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211B59"/>
    <w:multiLevelType w:val="hybridMultilevel"/>
    <w:tmpl w:val="2606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D2253"/>
    <w:multiLevelType w:val="hybridMultilevel"/>
    <w:tmpl w:val="4F6C7C3C"/>
    <w:lvl w:ilvl="0" w:tplc="7CE857F4">
      <w:start w:val="1"/>
      <w:numFmt w:val="decimal"/>
      <w:lvlText w:val="%1."/>
      <w:lvlJc w:val="left"/>
      <w:pPr>
        <w:ind w:left="222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C6CC34">
      <w:numFmt w:val="bullet"/>
      <w:lvlText w:val="•"/>
      <w:lvlJc w:val="left"/>
      <w:pPr>
        <w:ind w:left="1178" w:hanging="440"/>
      </w:pPr>
      <w:rPr>
        <w:lang w:val="ru-RU" w:eastAsia="en-US" w:bidi="ar-SA"/>
      </w:rPr>
    </w:lvl>
    <w:lvl w:ilvl="2" w:tplc="5ED803E0">
      <w:numFmt w:val="bullet"/>
      <w:lvlText w:val="•"/>
      <w:lvlJc w:val="left"/>
      <w:pPr>
        <w:ind w:left="2137" w:hanging="440"/>
      </w:pPr>
      <w:rPr>
        <w:lang w:val="ru-RU" w:eastAsia="en-US" w:bidi="ar-SA"/>
      </w:rPr>
    </w:lvl>
    <w:lvl w:ilvl="3" w:tplc="F56E22DE">
      <w:numFmt w:val="bullet"/>
      <w:lvlText w:val="•"/>
      <w:lvlJc w:val="left"/>
      <w:pPr>
        <w:ind w:left="3095" w:hanging="440"/>
      </w:pPr>
      <w:rPr>
        <w:lang w:val="ru-RU" w:eastAsia="en-US" w:bidi="ar-SA"/>
      </w:rPr>
    </w:lvl>
    <w:lvl w:ilvl="4" w:tplc="0496271E">
      <w:numFmt w:val="bullet"/>
      <w:lvlText w:val="•"/>
      <w:lvlJc w:val="left"/>
      <w:pPr>
        <w:ind w:left="4054" w:hanging="440"/>
      </w:pPr>
      <w:rPr>
        <w:lang w:val="ru-RU" w:eastAsia="en-US" w:bidi="ar-SA"/>
      </w:rPr>
    </w:lvl>
    <w:lvl w:ilvl="5" w:tplc="2F88E060">
      <w:numFmt w:val="bullet"/>
      <w:lvlText w:val="•"/>
      <w:lvlJc w:val="left"/>
      <w:pPr>
        <w:ind w:left="5013" w:hanging="440"/>
      </w:pPr>
      <w:rPr>
        <w:lang w:val="ru-RU" w:eastAsia="en-US" w:bidi="ar-SA"/>
      </w:rPr>
    </w:lvl>
    <w:lvl w:ilvl="6" w:tplc="61325382">
      <w:numFmt w:val="bullet"/>
      <w:lvlText w:val="•"/>
      <w:lvlJc w:val="left"/>
      <w:pPr>
        <w:ind w:left="5971" w:hanging="440"/>
      </w:pPr>
      <w:rPr>
        <w:lang w:val="ru-RU" w:eastAsia="en-US" w:bidi="ar-SA"/>
      </w:rPr>
    </w:lvl>
    <w:lvl w:ilvl="7" w:tplc="25105948">
      <w:numFmt w:val="bullet"/>
      <w:lvlText w:val="•"/>
      <w:lvlJc w:val="left"/>
      <w:pPr>
        <w:ind w:left="6930" w:hanging="440"/>
      </w:pPr>
      <w:rPr>
        <w:lang w:val="ru-RU" w:eastAsia="en-US" w:bidi="ar-SA"/>
      </w:rPr>
    </w:lvl>
    <w:lvl w:ilvl="8" w:tplc="B88424BE">
      <w:numFmt w:val="bullet"/>
      <w:lvlText w:val="•"/>
      <w:lvlJc w:val="left"/>
      <w:pPr>
        <w:ind w:left="7889" w:hanging="440"/>
      </w:pPr>
      <w:rPr>
        <w:lang w:val="ru-RU" w:eastAsia="en-US" w:bidi="ar-SA"/>
      </w:rPr>
    </w:lvl>
  </w:abstractNum>
  <w:abstractNum w:abstractNumId="16">
    <w:nsid w:val="735672B2"/>
    <w:multiLevelType w:val="hybridMultilevel"/>
    <w:tmpl w:val="92C898CC"/>
    <w:lvl w:ilvl="0" w:tplc="E8E4F5D6">
      <w:start w:val="1"/>
      <w:numFmt w:val="decimal"/>
      <w:lvlText w:val="%1."/>
      <w:lvlJc w:val="left"/>
      <w:pPr>
        <w:ind w:left="250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>
    <w:nsid w:val="78F5238F"/>
    <w:multiLevelType w:val="hybridMultilevel"/>
    <w:tmpl w:val="C7A6D1B4"/>
    <w:lvl w:ilvl="0" w:tplc="67F23828">
      <w:numFmt w:val="bullet"/>
      <w:lvlText w:val=""/>
      <w:lvlJc w:val="left"/>
      <w:pPr>
        <w:ind w:left="22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C489064">
      <w:numFmt w:val="bullet"/>
      <w:lvlText w:val="•"/>
      <w:lvlJc w:val="left"/>
      <w:pPr>
        <w:ind w:left="1178" w:hanging="720"/>
      </w:pPr>
      <w:rPr>
        <w:lang w:val="ru-RU" w:eastAsia="en-US" w:bidi="ar-SA"/>
      </w:rPr>
    </w:lvl>
    <w:lvl w:ilvl="2" w:tplc="C11024F6">
      <w:numFmt w:val="bullet"/>
      <w:lvlText w:val="•"/>
      <w:lvlJc w:val="left"/>
      <w:pPr>
        <w:ind w:left="2137" w:hanging="720"/>
      </w:pPr>
      <w:rPr>
        <w:lang w:val="ru-RU" w:eastAsia="en-US" w:bidi="ar-SA"/>
      </w:rPr>
    </w:lvl>
    <w:lvl w:ilvl="3" w:tplc="7DFCB162">
      <w:numFmt w:val="bullet"/>
      <w:lvlText w:val="•"/>
      <w:lvlJc w:val="left"/>
      <w:pPr>
        <w:ind w:left="3095" w:hanging="720"/>
      </w:pPr>
      <w:rPr>
        <w:lang w:val="ru-RU" w:eastAsia="en-US" w:bidi="ar-SA"/>
      </w:rPr>
    </w:lvl>
    <w:lvl w:ilvl="4" w:tplc="8C6C7256">
      <w:numFmt w:val="bullet"/>
      <w:lvlText w:val="•"/>
      <w:lvlJc w:val="left"/>
      <w:pPr>
        <w:ind w:left="4054" w:hanging="720"/>
      </w:pPr>
      <w:rPr>
        <w:lang w:val="ru-RU" w:eastAsia="en-US" w:bidi="ar-SA"/>
      </w:rPr>
    </w:lvl>
    <w:lvl w:ilvl="5" w:tplc="CAB62650">
      <w:numFmt w:val="bullet"/>
      <w:lvlText w:val="•"/>
      <w:lvlJc w:val="left"/>
      <w:pPr>
        <w:ind w:left="5013" w:hanging="720"/>
      </w:pPr>
      <w:rPr>
        <w:lang w:val="ru-RU" w:eastAsia="en-US" w:bidi="ar-SA"/>
      </w:rPr>
    </w:lvl>
    <w:lvl w:ilvl="6" w:tplc="295AB292">
      <w:numFmt w:val="bullet"/>
      <w:lvlText w:val="•"/>
      <w:lvlJc w:val="left"/>
      <w:pPr>
        <w:ind w:left="5971" w:hanging="720"/>
      </w:pPr>
      <w:rPr>
        <w:lang w:val="ru-RU" w:eastAsia="en-US" w:bidi="ar-SA"/>
      </w:rPr>
    </w:lvl>
    <w:lvl w:ilvl="7" w:tplc="F9F499A0">
      <w:numFmt w:val="bullet"/>
      <w:lvlText w:val="•"/>
      <w:lvlJc w:val="left"/>
      <w:pPr>
        <w:ind w:left="6930" w:hanging="720"/>
      </w:pPr>
      <w:rPr>
        <w:lang w:val="ru-RU" w:eastAsia="en-US" w:bidi="ar-SA"/>
      </w:rPr>
    </w:lvl>
    <w:lvl w:ilvl="8" w:tplc="16C6E91A">
      <w:numFmt w:val="bullet"/>
      <w:lvlText w:val="•"/>
      <w:lvlJc w:val="left"/>
      <w:pPr>
        <w:ind w:left="7889" w:hanging="720"/>
      </w:pPr>
      <w:rPr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17"/>
  </w:num>
  <w:num w:numId="5">
    <w:abstractNumId w:val="17"/>
  </w:num>
  <w:num w:numId="6">
    <w:abstractNumId w:val="8"/>
  </w:num>
  <w:num w:numId="7">
    <w:abstractNumId w:val="8"/>
  </w:num>
  <w:num w:numId="8">
    <w:abstractNumId w:val="1"/>
  </w:num>
  <w:num w:numId="9">
    <w:abstractNumId w:val="1"/>
  </w:num>
  <w:num w:numId="10">
    <w:abstractNumId w:val="15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9"/>
  </w:num>
  <w:num w:numId="14">
    <w:abstractNumId w:val="6"/>
  </w:num>
  <w:num w:numId="15">
    <w:abstractNumId w:val="12"/>
  </w:num>
  <w:num w:numId="16">
    <w:abstractNumId w:val="4"/>
  </w:num>
  <w:num w:numId="17">
    <w:abstractNumId w:val="13"/>
  </w:num>
  <w:num w:numId="18">
    <w:abstractNumId w:val="3"/>
  </w:num>
  <w:num w:numId="19">
    <w:abstractNumId w:val="10"/>
  </w:num>
  <w:num w:numId="20">
    <w:abstractNumId w:val="16"/>
  </w:num>
  <w:num w:numId="21">
    <w:abstractNumId w:val="14"/>
  </w:num>
  <w:num w:numId="22">
    <w:abstractNumId w:val="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976A9"/>
    <w:rsid w:val="00041BE8"/>
    <w:rsid w:val="0005096A"/>
    <w:rsid w:val="000770B3"/>
    <w:rsid w:val="000B6FAC"/>
    <w:rsid w:val="000C02B3"/>
    <w:rsid w:val="000F0077"/>
    <w:rsid w:val="00174180"/>
    <w:rsid w:val="001D3240"/>
    <w:rsid w:val="00204F6D"/>
    <w:rsid w:val="00264D49"/>
    <w:rsid w:val="00286670"/>
    <w:rsid w:val="002976A9"/>
    <w:rsid w:val="0032789A"/>
    <w:rsid w:val="00357467"/>
    <w:rsid w:val="00391423"/>
    <w:rsid w:val="0039729C"/>
    <w:rsid w:val="003D1CDF"/>
    <w:rsid w:val="004100BC"/>
    <w:rsid w:val="004709F4"/>
    <w:rsid w:val="004F26A6"/>
    <w:rsid w:val="0058686E"/>
    <w:rsid w:val="0059456D"/>
    <w:rsid w:val="005C7DF1"/>
    <w:rsid w:val="005E3C85"/>
    <w:rsid w:val="00615241"/>
    <w:rsid w:val="00630731"/>
    <w:rsid w:val="006314A5"/>
    <w:rsid w:val="00646D62"/>
    <w:rsid w:val="00651241"/>
    <w:rsid w:val="006754FC"/>
    <w:rsid w:val="006B14D7"/>
    <w:rsid w:val="006C1992"/>
    <w:rsid w:val="006C5221"/>
    <w:rsid w:val="006D4A06"/>
    <w:rsid w:val="00711A75"/>
    <w:rsid w:val="00757935"/>
    <w:rsid w:val="0079558D"/>
    <w:rsid w:val="007A3B10"/>
    <w:rsid w:val="00830055"/>
    <w:rsid w:val="00845A81"/>
    <w:rsid w:val="00854803"/>
    <w:rsid w:val="008845E3"/>
    <w:rsid w:val="00891A1A"/>
    <w:rsid w:val="008E385E"/>
    <w:rsid w:val="008E392D"/>
    <w:rsid w:val="009134AC"/>
    <w:rsid w:val="00943699"/>
    <w:rsid w:val="00950D1C"/>
    <w:rsid w:val="00961CD6"/>
    <w:rsid w:val="00965BCB"/>
    <w:rsid w:val="00967131"/>
    <w:rsid w:val="009A73F4"/>
    <w:rsid w:val="00A0492A"/>
    <w:rsid w:val="00AA1075"/>
    <w:rsid w:val="00B25D69"/>
    <w:rsid w:val="00B375D2"/>
    <w:rsid w:val="00B43ED9"/>
    <w:rsid w:val="00B706BD"/>
    <w:rsid w:val="00B75EEE"/>
    <w:rsid w:val="00BA3AD6"/>
    <w:rsid w:val="00BB505E"/>
    <w:rsid w:val="00BD72A9"/>
    <w:rsid w:val="00BE7B6E"/>
    <w:rsid w:val="00BF1BC3"/>
    <w:rsid w:val="00C24FC8"/>
    <w:rsid w:val="00C84F53"/>
    <w:rsid w:val="00CB0A7A"/>
    <w:rsid w:val="00D201DF"/>
    <w:rsid w:val="00D63067"/>
    <w:rsid w:val="00D8655A"/>
    <w:rsid w:val="00DF7B78"/>
    <w:rsid w:val="00E72020"/>
    <w:rsid w:val="00EA74FE"/>
    <w:rsid w:val="00EB706E"/>
    <w:rsid w:val="00EE664E"/>
    <w:rsid w:val="00EE6882"/>
    <w:rsid w:val="00F059BB"/>
    <w:rsid w:val="00F2111C"/>
    <w:rsid w:val="00F94C05"/>
    <w:rsid w:val="00FB083E"/>
    <w:rsid w:val="00FB132A"/>
    <w:rsid w:val="00FD7620"/>
    <w:rsid w:val="00FE1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6A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A107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6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76A9"/>
    <w:pPr>
      <w:ind w:left="23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09F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2976A9"/>
    <w:pPr>
      <w:ind w:left="362"/>
      <w:outlineLvl w:val="1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2976A9"/>
    <w:pPr>
      <w:ind w:left="1612" w:hanging="4533"/>
    </w:pPr>
  </w:style>
  <w:style w:type="paragraph" w:customStyle="1" w:styleId="TableParagraph">
    <w:name w:val="Table Paragraph"/>
    <w:basedOn w:val="a"/>
    <w:uiPriority w:val="1"/>
    <w:qFormat/>
    <w:rsid w:val="002976A9"/>
    <w:pPr>
      <w:ind w:left="104"/>
    </w:pPr>
  </w:style>
  <w:style w:type="paragraph" w:styleId="a6">
    <w:name w:val="Balloon Text"/>
    <w:basedOn w:val="a"/>
    <w:link w:val="a7"/>
    <w:uiPriority w:val="99"/>
    <w:semiHidden/>
    <w:unhideWhenUsed/>
    <w:rsid w:val="004709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9F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itle"/>
    <w:basedOn w:val="a"/>
    <w:link w:val="a9"/>
    <w:qFormat/>
    <w:rsid w:val="008845E3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8845E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a">
    <w:name w:val="Table Grid"/>
    <w:basedOn w:val="a1"/>
    <w:rsid w:val="00BF1B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BF1BC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F1B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rsid w:val="00BF1BC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F1B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page number"/>
    <w:basedOn w:val="a0"/>
    <w:rsid w:val="00BF1BC3"/>
  </w:style>
  <w:style w:type="character" w:styleId="af0">
    <w:name w:val="Hyperlink"/>
    <w:basedOn w:val="a0"/>
    <w:uiPriority w:val="99"/>
    <w:unhideWhenUsed/>
    <w:rsid w:val="00BF1BC3"/>
    <w:rPr>
      <w:color w:val="2E5F5A"/>
      <w:u w:val="single"/>
    </w:rPr>
  </w:style>
  <w:style w:type="character" w:styleId="af1">
    <w:name w:val="Strong"/>
    <w:basedOn w:val="a0"/>
    <w:uiPriority w:val="22"/>
    <w:qFormat/>
    <w:rsid w:val="00BF1BC3"/>
    <w:rPr>
      <w:b/>
      <w:bCs/>
    </w:rPr>
  </w:style>
  <w:style w:type="paragraph" w:customStyle="1" w:styleId="ConsPlusNonformat">
    <w:name w:val="ConsPlusNonformat"/>
    <w:uiPriority w:val="99"/>
    <w:rsid w:val="00BF1BC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Normal (Web)"/>
    <w:basedOn w:val="a"/>
    <w:uiPriority w:val="99"/>
    <w:semiHidden/>
    <w:unhideWhenUsed/>
    <w:rsid w:val="009671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107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rodkina-lari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rodkina-lari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1B5B-50F2-4C12-B20D-CB1AF5A8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17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2022-02-21T12:49:00Z</dcterms:created>
  <dcterms:modified xsi:type="dcterms:W3CDTF">2022-03-11T10:43:00Z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2022-02-21T00:00:00Z</vt:filetime>
  </property>
</Properties>
</file>