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5AC" w:rsidRPr="00B115AC" w:rsidRDefault="00B115AC" w:rsidP="00B115AC">
      <w:pPr>
        <w:widowControl w:val="0"/>
        <w:shd w:val="clear" w:color="auto" w:fill="FFFFFF"/>
        <w:tabs>
          <w:tab w:val="left" w:pos="5390"/>
          <w:tab w:val="left" w:pos="6466"/>
          <w:tab w:val="left" w:pos="8698"/>
        </w:tabs>
        <w:autoSpaceDE w:val="0"/>
        <w:autoSpaceDN w:val="0"/>
        <w:adjustRightInd w:val="0"/>
        <w:jc w:val="center"/>
        <w:rPr>
          <w:rFonts w:ascii="Times New Roman" w:hAnsi="Times New Roman" w:cs="Times New Roman"/>
          <w:b/>
          <w:bCs/>
          <w:sz w:val="28"/>
          <w:szCs w:val="28"/>
        </w:rPr>
      </w:pPr>
      <w:r w:rsidRPr="00B115AC">
        <w:rPr>
          <w:rFonts w:ascii="Times New Roman" w:hAnsi="Times New Roman" w:cs="Times New Roman"/>
          <w:b/>
          <w:sz w:val="28"/>
          <w:szCs w:val="28"/>
        </w:rPr>
        <w:t>МУНИЦИПАЛЬНОЕ БЮДЖЕТНОЕ ОБЩЕОБРАЗОВАТЕЛЬНОЕ  УЧРЕЖДЕНИЕ</w:t>
      </w:r>
    </w:p>
    <w:p w:rsidR="00B115AC" w:rsidRPr="00B115AC" w:rsidRDefault="00B115AC" w:rsidP="00B115AC">
      <w:pPr>
        <w:widowControl w:val="0"/>
        <w:autoSpaceDE w:val="0"/>
        <w:autoSpaceDN w:val="0"/>
        <w:adjustRightInd w:val="0"/>
        <w:ind w:left="284"/>
        <w:jc w:val="center"/>
        <w:rPr>
          <w:rFonts w:ascii="Times New Roman" w:hAnsi="Times New Roman" w:cs="Times New Roman"/>
          <w:b/>
          <w:sz w:val="28"/>
          <w:szCs w:val="28"/>
        </w:rPr>
      </w:pPr>
      <w:r w:rsidRPr="00B115AC">
        <w:rPr>
          <w:rFonts w:ascii="Times New Roman" w:hAnsi="Times New Roman" w:cs="Times New Roman"/>
          <w:b/>
          <w:sz w:val="28"/>
          <w:szCs w:val="28"/>
        </w:rPr>
        <w:t>«Инсарская  средняя общеобразовательная школа №1»</w:t>
      </w:r>
    </w:p>
    <w:p w:rsidR="00B115AC" w:rsidRPr="00B115AC" w:rsidRDefault="00B115AC" w:rsidP="00B115AC">
      <w:pPr>
        <w:widowControl w:val="0"/>
        <w:autoSpaceDE w:val="0"/>
        <w:autoSpaceDN w:val="0"/>
        <w:adjustRightInd w:val="0"/>
        <w:ind w:left="284"/>
        <w:jc w:val="center"/>
        <w:rPr>
          <w:rFonts w:ascii="Times New Roman" w:hAnsi="Times New Roman" w:cs="Times New Roman"/>
          <w:b/>
          <w:sz w:val="28"/>
          <w:szCs w:val="28"/>
        </w:rPr>
      </w:pPr>
      <w:r w:rsidRPr="00B115AC">
        <w:rPr>
          <w:rFonts w:ascii="Times New Roman" w:hAnsi="Times New Roman" w:cs="Times New Roman"/>
          <w:b/>
          <w:sz w:val="28"/>
          <w:szCs w:val="28"/>
        </w:rPr>
        <w:t>ИНСАРСКОГО МУНИЦИПАЛЬНОГО РАЙОНА</w:t>
      </w:r>
    </w:p>
    <w:tbl>
      <w:tblPr>
        <w:tblpPr w:leftFromText="180" w:rightFromText="180" w:bottomFromText="200" w:vertAnchor="text" w:horzAnchor="margin" w:tblpXSpec="center" w:tblpY="30"/>
        <w:tblW w:w="10462" w:type="dxa"/>
        <w:tblLook w:val="01E0" w:firstRow="1" w:lastRow="1" w:firstColumn="1" w:lastColumn="1" w:noHBand="0" w:noVBand="0"/>
      </w:tblPr>
      <w:tblGrid>
        <w:gridCol w:w="3512"/>
        <w:gridCol w:w="3546"/>
        <w:gridCol w:w="3404"/>
      </w:tblGrid>
      <w:tr w:rsidR="00B115AC" w:rsidRPr="00B115AC" w:rsidTr="00B115AC">
        <w:trPr>
          <w:trHeight w:val="2516"/>
        </w:trPr>
        <w:tc>
          <w:tcPr>
            <w:tcW w:w="3512" w:type="dxa"/>
          </w:tcPr>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b/>
                <w:sz w:val="28"/>
                <w:szCs w:val="28"/>
              </w:rPr>
            </w:pPr>
            <w:r w:rsidRPr="00B115AC">
              <w:rPr>
                <w:rFonts w:ascii="Times New Roman" w:hAnsi="Times New Roman" w:cs="Times New Roman"/>
                <w:b/>
                <w:sz w:val="28"/>
                <w:szCs w:val="28"/>
              </w:rPr>
              <w:t>«Рассмотрено»</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r w:rsidRPr="00B115AC">
              <w:rPr>
                <w:rFonts w:ascii="Times New Roman" w:hAnsi="Times New Roman" w:cs="Times New Roman"/>
                <w:sz w:val="28"/>
                <w:szCs w:val="28"/>
              </w:rPr>
              <w:t>на заседании ШМО учителей русского языка и литературы</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r w:rsidRPr="00B115AC">
              <w:rPr>
                <w:rFonts w:ascii="Times New Roman" w:hAnsi="Times New Roman" w:cs="Times New Roman"/>
                <w:sz w:val="28"/>
                <w:szCs w:val="28"/>
              </w:rPr>
              <w:t>МБОУ «Инсарская СОШ №1»</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r w:rsidRPr="00B115AC">
              <w:rPr>
                <w:rFonts w:ascii="Times New Roman" w:hAnsi="Times New Roman" w:cs="Times New Roman"/>
                <w:sz w:val="28"/>
                <w:szCs w:val="28"/>
              </w:rPr>
              <w:t>______</w:t>
            </w:r>
            <w:proofErr w:type="spellStart"/>
            <w:r w:rsidRPr="00B115AC">
              <w:rPr>
                <w:rFonts w:ascii="Times New Roman" w:hAnsi="Times New Roman" w:cs="Times New Roman"/>
                <w:sz w:val="28"/>
                <w:szCs w:val="28"/>
              </w:rPr>
              <w:t>Курдюкова</w:t>
            </w:r>
            <w:proofErr w:type="spellEnd"/>
            <w:r w:rsidRPr="00B115AC">
              <w:rPr>
                <w:rFonts w:ascii="Times New Roman" w:hAnsi="Times New Roman" w:cs="Times New Roman"/>
                <w:sz w:val="28"/>
                <w:szCs w:val="28"/>
              </w:rPr>
              <w:t xml:space="preserve"> О.П.</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r w:rsidRPr="00B115AC">
              <w:rPr>
                <w:rFonts w:ascii="Times New Roman" w:hAnsi="Times New Roman" w:cs="Times New Roman"/>
                <w:sz w:val="28"/>
                <w:szCs w:val="28"/>
              </w:rPr>
              <w:t>протокол № ________</w:t>
            </w:r>
          </w:p>
          <w:p w:rsidR="00B115AC" w:rsidRPr="00B115AC" w:rsidRDefault="00B115AC">
            <w:pPr>
              <w:widowControl w:val="0"/>
              <w:autoSpaceDE w:val="0"/>
              <w:autoSpaceDN w:val="0"/>
              <w:adjustRightInd w:val="0"/>
              <w:spacing w:after="0" w:line="240" w:lineRule="auto"/>
              <w:ind w:left="567" w:right="11" w:hanging="11"/>
              <w:jc w:val="center"/>
              <w:rPr>
                <w:rFonts w:ascii="Times New Roman" w:hAnsi="Times New Roman" w:cs="Times New Roman"/>
                <w:sz w:val="28"/>
                <w:szCs w:val="28"/>
              </w:rPr>
            </w:pPr>
            <w:r w:rsidRPr="00B115AC">
              <w:rPr>
                <w:rFonts w:ascii="Times New Roman" w:hAnsi="Times New Roman" w:cs="Times New Roman"/>
                <w:sz w:val="28"/>
                <w:szCs w:val="28"/>
              </w:rPr>
              <w:t>«28» августа 2023 г.</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p>
        </w:tc>
        <w:tc>
          <w:tcPr>
            <w:tcW w:w="3546" w:type="dxa"/>
          </w:tcPr>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b/>
                <w:sz w:val="28"/>
                <w:szCs w:val="28"/>
              </w:rPr>
            </w:pPr>
            <w:r w:rsidRPr="00B115AC">
              <w:rPr>
                <w:rFonts w:ascii="Times New Roman" w:hAnsi="Times New Roman" w:cs="Times New Roman"/>
                <w:b/>
                <w:sz w:val="28"/>
                <w:szCs w:val="28"/>
              </w:rPr>
              <w:t>«Согласовано»</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r w:rsidRPr="00B115AC">
              <w:rPr>
                <w:rFonts w:ascii="Times New Roman" w:hAnsi="Times New Roman" w:cs="Times New Roman"/>
                <w:sz w:val="28"/>
                <w:szCs w:val="28"/>
              </w:rPr>
              <w:t xml:space="preserve">заместитель директора по УВР  </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r w:rsidRPr="00B115AC">
              <w:rPr>
                <w:rFonts w:ascii="Times New Roman" w:hAnsi="Times New Roman" w:cs="Times New Roman"/>
                <w:sz w:val="28"/>
                <w:szCs w:val="28"/>
              </w:rPr>
              <w:t>МБОУ «Инсарская СОШ №1»</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r w:rsidRPr="00B115AC">
              <w:rPr>
                <w:rFonts w:ascii="Times New Roman" w:hAnsi="Times New Roman" w:cs="Times New Roman"/>
                <w:sz w:val="28"/>
                <w:szCs w:val="28"/>
              </w:rPr>
              <w:t>____________Чудаева Е.В.</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p>
          <w:p w:rsidR="00B115AC" w:rsidRPr="00B115AC" w:rsidRDefault="00B115AC">
            <w:pPr>
              <w:widowControl w:val="0"/>
              <w:autoSpaceDE w:val="0"/>
              <w:autoSpaceDN w:val="0"/>
              <w:adjustRightInd w:val="0"/>
              <w:spacing w:after="0" w:line="240" w:lineRule="auto"/>
              <w:ind w:left="567" w:right="11" w:hanging="11"/>
              <w:jc w:val="center"/>
              <w:rPr>
                <w:rFonts w:ascii="Times New Roman" w:hAnsi="Times New Roman" w:cs="Times New Roman"/>
                <w:sz w:val="28"/>
                <w:szCs w:val="28"/>
              </w:rPr>
            </w:pPr>
            <w:r w:rsidRPr="00B115AC">
              <w:rPr>
                <w:rFonts w:ascii="Times New Roman" w:hAnsi="Times New Roman" w:cs="Times New Roman"/>
                <w:sz w:val="28"/>
                <w:szCs w:val="28"/>
              </w:rPr>
              <w:t>«28» августа 2023 г.</w:t>
            </w:r>
          </w:p>
        </w:tc>
        <w:tc>
          <w:tcPr>
            <w:tcW w:w="3404" w:type="dxa"/>
          </w:tcPr>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b/>
                <w:sz w:val="28"/>
                <w:szCs w:val="28"/>
              </w:rPr>
            </w:pPr>
            <w:r w:rsidRPr="00B115AC">
              <w:rPr>
                <w:rFonts w:ascii="Times New Roman" w:hAnsi="Times New Roman" w:cs="Times New Roman"/>
                <w:b/>
                <w:sz w:val="28"/>
                <w:szCs w:val="28"/>
              </w:rPr>
              <w:t>«Утверждаю»</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r w:rsidRPr="00B115AC">
              <w:rPr>
                <w:rFonts w:ascii="Times New Roman" w:hAnsi="Times New Roman" w:cs="Times New Roman"/>
                <w:sz w:val="28"/>
                <w:szCs w:val="28"/>
              </w:rPr>
              <w:t xml:space="preserve">директор </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r w:rsidRPr="00B115AC">
              <w:rPr>
                <w:rFonts w:ascii="Times New Roman" w:hAnsi="Times New Roman" w:cs="Times New Roman"/>
                <w:sz w:val="28"/>
                <w:szCs w:val="28"/>
              </w:rPr>
              <w:t>МБОУ «Инсарская СОШ №1»</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r w:rsidRPr="00B115AC">
              <w:rPr>
                <w:rFonts w:ascii="Times New Roman" w:hAnsi="Times New Roman" w:cs="Times New Roman"/>
                <w:sz w:val="28"/>
                <w:szCs w:val="28"/>
              </w:rPr>
              <w:t>___________ Гулькина Е.В.</w:t>
            </w:r>
          </w:p>
          <w:p w:rsidR="00B115AC" w:rsidRPr="00B115AC" w:rsidRDefault="00B115AC">
            <w:pPr>
              <w:widowControl w:val="0"/>
              <w:autoSpaceDE w:val="0"/>
              <w:autoSpaceDN w:val="0"/>
              <w:adjustRightInd w:val="0"/>
              <w:spacing w:after="0" w:line="240" w:lineRule="auto"/>
              <w:ind w:left="567" w:right="11" w:hanging="11"/>
              <w:rPr>
                <w:rFonts w:ascii="Times New Roman" w:hAnsi="Times New Roman" w:cs="Times New Roman"/>
                <w:sz w:val="28"/>
                <w:szCs w:val="28"/>
              </w:rPr>
            </w:pPr>
          </w:p>
          <w:p w:rsidR="00B115AC" w:rsidRPr="00B115AC" w:rsidRDefault="00B115AC">
            <w:pPr>
              <w:widowControl w:val="0"/>
              <w:autoSpaceDE w:val="0"/>
              <w:autoSpaceDN w:val="0"/>
              <w:adjustRightInd w:val="0"/>
              <w:spacing w:after="0" w:line="240" w:lineRule="auto"/>
              <w:ind w:left="567" w:right="11" w:hanging="11"/>
              <w:jc w:val="center"/>
              <w:rPr>
                <w:rFonts w:ascii="Times New Roman" w:hAnsi="Times New Roman" w:cs="Times New Roman"/>
                <w:b/>
                <w:sz w:val="28"/>
                <w:szCs w:val="28"/>
              </w:rPr>
            </w:pPr>
            <w:r w:rsidRPr="00B115AC">
              <w:rPr>
                <w:rFonts w:ascii="Times New Roman" w:hAnsi="Times New Roman" w:cs="Times New Roman"/>
                <w:sz w:val="28"/>
                <w:szCs w:val="28"/>
              </w:rPr>
              <w:t>«31» августа 2023 г.</w:t>
            </w:r>
          </w:p>
        </w:tc>
      </w:tr>
    </w:tbl>
    <w:p w:rsidR="00B115AC" w:rsidRPr="00B115AC" w:rsidRDefault="00B115AC" w:rsidP="00B115AC">
      <w:pPr>
        <w:widowControl w:val="0"/>
        <w:autoSpaceDE w:val="0"/>
        <w:autoSpaceDN w:val="0"/>
        <w:adjustRightInd w:val="0"/>
        <w:rPr>
          <w:rFonts w:ascii="Times New Roman" w:eastAsia="Times New Roman" w:hAnsi="Times New Roman" w:cs="Times New Roman"/>
          <w:b/>
          <w:color w:val="000000"/>
          <w:sz w:val="28"/>
          <w:szCs w:val="28"/>
          <w:lang w:eastAsia="ru-RU"/>
        </w:rPr>
      </w:pPr>
    </w:p>
    <w:p w:rsidR="00B115AC" w:rsidRPr="00B115AC" w:rsidRDefault="00B115AC" w:rsidP="00B115AC">
      <w:pPr>
        <w:widowControl w:val="0"/>
        <w:autoSpaceDE w:val="0"/>
        <w:autoSpaceDN w:val="0"/>
        <w:adjustRightInd w:val="0"/>
        <w:jc w:val="center"/>
        <w:rPr>
          <w:rFonts w:ascii="Times New Roman" w:hAnsi="Times New Roman" w:cs="Times New Roman"/>
          <w:b/>
          <w:sz w:val="28"/>
          <w:szCs w:val="28"/>
        </w:rPr>
      </w:pPr>
      <w:r w:rsidRPr="00B115AC">
        <w:rPr>
          <w:rFonts w:ascii="Times New Roman" w:hAnsi="Times New Roman" w:cs="Times New Roman"/>
          <w:b/>
          <w:sz w:val="28"/>
          <w:szCs w:val="28"/>
        </w:rPr>
        <w:t>РАБОЧАЯ ПРОГРАММА</w:t>
      </w:r>
    </w:p>
    <w:p w:rsidR="00B115AC" w:rsidRPr="00B115AC" w:rsidRDefault="00B115AC" w:rsidP="00B115AC">
      <w:pPr>
        <w:widowControl w:val="0"/>
        <w:autoSpaceDE w:val="0"/>
        <w:autoSpaceDN w:val="0"/>
        <w:adjustRightInd w:val="0"/>
        <w:jc w:val="center"/>
        <w:rPr>
          <w:rFonts w:ascii="Times New Roman" w:hAnsi="Times New Roman" w:cs="Times New Roman"/>
          <w:b/>
          <w:sz w:val="28"/>
          <w:szCs w:val="28"/>
        </w:rPr>
      </w:pPr>
      <w:r w:rsidRPr="00B115AC">
        <w:rPr>
          <w:rFonts w:ascii="Times New Roman" w:hAnsi="Times New Roman" w:cs="Times New Roman"/>
          <w:b/>
          <w:sz w:val="28"/>
          <w:szCs w:val="28"/>
        </w:rPr>
        <w:t>уче</w:t>
      </w:r>
      <w:r>
        <w:rPr>
          <w:rFonts w:ascii="Times New Roman" w:hAnsi="Times New Roman" w:cs="Times New Roman"/>
          <w:b/>
          <w:sz w:val="28"/>
          <w:szCs w:val="28"/>
        </w:rPr>
        <w:t>бного предмета «Мокшанский</w:t>
      </w:r>
      <w:r w:rsidRPr="00B115AC">
        <w:rPr>
          <w:rFonts w:ascii="Times New Roman" w:hAnsi="Times New Roman" w:cs="Times New Roman"/>
          <w:b/>
          <w:sz w:val="28"/>
          <w:szCs w:val="28"/>
        </w:rPr>
        <w:t xml:space="preserve"> язык» </w:t>
      </w:r>
    </w:p>
    <w:p w:rsidR="00B115AC" w:rsidRPr="00B115AC" w:rsidRDefault="00B115AC" w:rsidP="00B115AC">
      <w:pPr>
        <w:widowControl w:val="0"/>
        <w:autoSpaceDE w:val="0"/>
        <w:autoSpaceDN w:val="0"/>
        <w:adjustRightInd w:val="0"/>
        <w:ind w:left="284"/>
        <w:jc w:val="center"/>
        <w:rPr>
          <w:rFonts w:ascii="Times New Roman" w:hAnsi="Times New Roman" w:cs="Times New Roman"/>
          <w:b/>
          <w:sz w:val="28"/>
          <w:szCs w:val="28"/>
        </w:rPr>
      </w:pPr>
      <w:r w:rsidRPr="00B115AC">
        <w:rPr>
          <w:rFonts w:ascii="Times New Roman" w:hAnsi="Times New Roman" w:cs="Times New Roman"/>
          <w:b/>
          <w:sz w:val="28"/>
          <w:szCs w:val="28"/>
        </w:rPr>
        <w:t>на 2023-2024 учебный год</w:t>
      </w:r>
    </w:p>
    <w:p w:rsidR="00B115AC" w:rsidRPr="00B115AC" w:rsidRDefault="00B115AC" w:rsidP="00B115AC">
      <w:pPr>
        <w:widowControl w:val="0"/>
        <w:autoSpaceDE w:val="0"/>
        <w:autoSpaceDN w:val="0"/>
        <w:adjustRightInd w:val="0"/>
        <w:rPr>
          <w:rFonts w:ascii="Times New Roman" w:hAnsi="Times New Roman" w:cs="Times New Roman"/>
          <w:sz w:val="28"/>
          <w:szCs w:val="28"/>
        </w:rPr>
      </w:pPr>
    </w:p>
    <w:p w:rsidR="00B115AC" w:rsidRPr="00B115AC" w:rsidRDefault="00B115AC" w:rsidP="00B115AC">
      <w:pPr>
        <w:widowControl w:val="0"/>
        <w:autoSpaceDE w:val="0"/>
        <w:autoSpaceDN w:val="0"/>
        <w:adjustRightInd w:val="0"/>
        <w:ind w:left="-900" w:firstLine="1454"/>
        <w:rPr>
          <w:rFonts w:ascii="Times New Roman" w:hAnsi="Times New Roman" w:cs="Times New Roman"/>
          <w:sz w:val="28"/>
          <w:szCs w:val="28"/>
        </w:rPr>
      </w:pPr>
      <w:r w:rsidRPr="00B115AC">
        <w:rPr>
          <w:rFonts w:ascii="Times New Roman" w:hAnsi="Times New Roman" w:cs="Times New Roman"/>
          <w:sz w:val="28"/>
          <w:szCs w:val="28"/>
        </w:rPr>
        <w:t xml:space="preserve">      </w:t>
      </w:r>
      <w:r>
        <w:rPr>
          <w:rFonts w:ascii="Times New Roman" w:hAnsi="Times New Roman" w:cs="Times New Roman"/>
          <w:b/>
          <w:sz w:val="28"/>
          <w:szCs w:val="28"/>
        </w:rPr>
        <w:t xml:space="preserve">Класс: 5 А,5 </w:t>
      </w:r>
      <w:r w:rsidRPr="00B115AC">
        <w:rPr>
          <w:rFonts w:ascii="Times New Roman" w:hAnsi="Times New Roman" w:cs="Times New Roman"/>
          <w:b/>
          <w:sz w:val="28"/>
          <w:szCs w:val="28"/>
        </w:rPr>
        <w:t>Б</w:t>
      </w:r>
    </w:p>
    <w:p w:rsidR="00B115AC" w:rsidRPr="00B115AC" w:rsidRDefault="00B115AC" w:rsidP="00B115AC">
      <w:pPr>
        <w:widowControl w:val="0"/>
        <w:autoSpaceDE w:val="0"/>
        <w:autoSpaceDN w:val="0"/>
        <w:adjustRightInd w:val="0"/>
        <w:ind w:left="708"/>
        <w:rPr>
          <w:rFonts w:ascii="Times New Roman" w:hAnsi="Times New Roman" w:cs="Times New Roman"/>
          <w:b/>
          <w:sz w:val="28"/>
          <w:szCs w:val="28"/>
        </w:rPr>
      </w:pPr>
      <w:r w:rsidRPr="00B115AC">
        <w:rPr>
          <w:rFonts w:ascii="Times New Roman" w:hAnsi="Times New Roman" w:cs="Times New Roman"/>
          <w:b/>
          <w:sz w:val="28"/>
          <w:szCs w:val="28"/>
        </w:rPr>
        <w:t xml:space="preserve"> </w:t>
      </w:r>
    </w:p>
    <w:p w:rsidR="00B115AC" w:rsidRPr="00B115AC" w:rsidRDefault="00B115AC" w:rsidP="00B115AC">
      <w:pPr>
        <w:widowControl w:val="0"/>
        <w:autoSpaceDE w:val="0"/>
        <w:autoSpaceDN w:val="0"/>
        <w:adjustRightInd w:val="0"/>
        <w:rPr>
          <w:rFonts w:ascii="Times New Roman" w:hAnsi="Times New Roman" w:cs="Times New Roman"/>
          <w:b/>
          <w:sz w:val="28"/>
          <w:szCs w:val="28"/>
        </w:rPr>
      </w:pPr>
    </w:p>
    <w:p w:rsidR="00B115AC" w:rsidRPr="00B115AC" w:rsidRDefault="00B115AC" w:rsidP="00B115AC">
      <w:pPr>
        <w:widowControl w:val="0"/>
        <w:autoSpaceDE w:val="0"/>
        <w:autoSpaceDN w:val="0"/>
        <w:adjustRightInd w:val="0"/>
        <w:ind w:left="708"/>
        <w:rPr>
          <w:rFonts w:ascii="Times New Roman" w:hAnsi="Times New Roman" w:cs="Times New Roman"/>
          <w:b/>
          <w:sz w:val="28"/>
          <w:szCs w:val="28"/>
        </w:rPr>
      </w:pPr>
      <w:r w:rsidRPr="00B115AC">
        <w:rPr>
          <w:rFonts w:ascii="Times New Roman" w:hAnsi="Times New Roman" w:cs="Times New Roman"/>
          <w:b/>
          <w:sz w:val="28"/>
          <w:szCs w:val="28"/>
        </w:rPr>
        <w:t xml:space="preserve">                                                           Разработчик программы:</w:t>
      </w:r>
    </w:p>
    <w:p w:rsidR="00B115AC" w:rsidRPr="00B115AC" w:rsidRDefault="00B115AC" w:rsidP="00B115AC">
      <w:pPr>
        <w:widowControl w:val="0"/>
        <w:autoSpaceDE w:val="0"/>
        <w:autoSpaceDN w:val="0"/>
        <w:adjustRightInd w:val="0"/>
        <w:ind w:left="-426"/>
        <w:rPr>
          <w:rFonts w:ascii="Times New Roman" w:hAnsi="Times New Roman" w:cs="Times New Roman"/>
          <w:sz w:val="28"/>
          <w:szCs w:val="28"/>
        </w:rPr>
      </w:pPr>
      <w:r w:rsidRPr="00B115AC">
        <w:rPr>
          <w:rFonts w:ascii="Times New Roman" w:hAnsi="Times New Roman" w:cs="Times New Roman"/>
          <w:b/>
          <w:sz w:val="28"/>
          <w:szCs w:val="28"/>
        </w:rPr>
        <w:t xml:space="preserve">                                                                            Барашкина Любовь Ивановна,</w:t>
      </w:r>
      <w:r w:rsidRPr="00B115AC">
        <w:rPr>
          <w:rFonts w:ascii="Times New Roman" w:hAnsi="Times New Roman" w:cs="Times New Roman"/>
          <w:sz w:val="28"/>
          <w:szCs w:val="28"/>
        </w:rPr>
        <w:t xml:space="preserve"> </w:t>
      </w:r>
    </w:p>
    <w:p w:rsidR="00B115AC" w:rsidRPr="00B115AC" w:rsidRDefault="00B115AC" w:rsidP="00B115AC">
      <w:pPr>
        <w:widowControl w:val="0"/>
        <w:autoSpaceDE w:val="0"/>
        <w:autoSpaceDN w:val="0"/>
        <w:adjustRightInd w:val="0"/>
        <w:rPr>
          <w:rFonts w:ascii="Times New Roman" w:hAnsi="Times New Roman" w:cs="Times New Roman"/>
          <w:b/>
          <w:sz w:val="28"/>
          <w:szCs w:val="28"/>
        </w:rPr>
      </w:pPr>
      <w:r w:rsidRPr="00B115A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115AC">
        <w:rPr>
          <w:rFonts w:ascii="Times New Roman" w:hAnsi="Times New Roman" w:cs="Times New Roman"/>
          <w:b/>
          <w:sz w:val="28"/>
          <w:szCs w:val="28"/>
        </w:rPr>
        <w:t xml:space="preserve"> учитель мокшанского языка     </w:t>
      </w:r>
    </w:p>
    <w:p w:rsidR="00B115AC" w:rsidRDefault="00B115AC" w:rsidP="00B115AC">
      <w:pPr>
        <w:widowControl w:val="0"/>
        <w:autoSpaceDE w:val="0"/>
        <w:autoSpaceDN w:val="0"/>
        <w:adjustRightInd w:val="0"/>
        <w:rPr>
          <w:rFonts w:ascii="Times New Roman" w:hAnsi="Times New Roman" w:cs="Times New Roman"/>
          <w:b/>
          <w:sz w:val="28"/>
          <w:szCs w:val="28"/>
        </w:rPr>
      </w:pPr>
      <w:r w:rsidRPr="00B115A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B115AC" w:rsidRDefault="00B115AC" w:rsidP="00B115AC">
      <w:pPr>
        <w:widowControl w:val="0"/>
        <w:autoSpaceDE w:val="0"/>
        <w:autoSpaceDN w:val="0"/>
        <w:adjustRightInd w:val="0"/>
        <w:rPr>
          <w:rFonts w:ascii="Times New Roman" w:hAnsi="Times New Roman" w:cs="Times New Roman"/>
          <w:b/>
          <w:sz w:val="28"/>
          <w:szCs w:val="28"/>
        </w:rPr>
      </w:pPr>
    </w:p>
    <w:p w:rsidR="00B115AC" w:rsidRDefault="00B115AC" w:rsidP="00B115AC">
      <w:pPr>
        <w:widowControl w:val="0"/>
        <w:autoSpaceDE w:val="0"/>
        <w:autoSpaceDN w:val="0"/>
        <w:adjustRightInd w:val="0"/>
        <w:rPr>
          <w:rFonts w:ascii="Times New Roman" w:hAnsi="Times New Roman" w:cs="Times New Roman"/>
          <w:b/>
          <w:sz w:val="28"/>
          <w:szCs w:val="28"/>
        </w:rPr>
      </w:pPr>
    </w:p>
    <w:p w:rsidR="00B115AC" w:rsidRPr="00B115AC" w:rsidRDefault="00B115AC" w:rsidP="00B115AC">
      <w:pPr>
        <w:widowControl w:val="0"/>
        <w:autoSpaceDE w:val="0"/>
        <w:autoSpaceDN w:val="0"/>
        <w:adjustRightInd w:val="0"/>
        <w:jc w:val="center"/>
        <w:rPr>
          <w:rFonts w:ascii="Times New Roman" w:hAnsi="Times New Roman" w:cs="Times New Roman"/>
          <w:b/>
          <w:sz w:val="28"/>
          <w:szCs w:val="28"/>
        </w:rPr>
      </w:pPr>
      <w:r w:rsidRPr="00B115AC">
        <w:rPr>
          <w:rFonts w:ascii="Times New Roman" w:hAnsi="Times New Roman" w:cs="Times New Roman"/>
          <w:b/>
          <w:sz w:val="28"/>
          <w:szCs w:val="28"/>
        </w:rPr>
        <w:t>г. Инсар   2023</w:t>
      </w:r>
    </w:p>
    <w:p w:rsidR="00F77009" w:rsidRPr="00DE7F96" w:rsidRDefault="00F77009" w:rsidP="00B115AC">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lastRenderedPageBreak/>
        <w:t>ПОЯСНИТЕЛЬНАЯ ЗАПИСКА</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Рабочая учебная программа по мокшанскому языку для 5 класса составлена на основе Федерального закона Российской Федерации от 29.12.2012 №ФЗ-273 «Об образовании в Российской Федерации», Федерального Государственного образовательного стандарта основного общего образования (утвержден Приказом Министерства образования и науки РФ № 1897 от 17.12.2010 г.), примерной учебной программы по предмету «Мокшанский язык» составлена на основе федерального компонента государственного стандарта среднего (полного) общего образования на базовом уровне, на основании примерной программы по изучению мокшанского языка во 5 классах школ с русским или смешанным по национальному составу контингентом обучающихся. (Учебное пособие:</w:t>
      </w:r>
      <w:r w:rsidR="00256181">
        <w:rPr>
          <w:rFonts w:ascii="Times New Roman" w:eastAsia="Times New Roman" w:hAnsi="Times New Roman" w:cs="Times New Roman"/>
          <w:color w:val="000000"/>
          <w:sz w:val="28"/>
          <w:szCs w:val="21"/>
          <w:lang w:eastAsia="ru-RU"/>
        </w:rPr>
        <w:t xml:space="preserve"> </w:t>
      </w:r>
      <w:r w:rsidRPr="00DE7F96">
        <w:rPr>
          <w:rFonts w:ascii="Times New Roman" w:eastAsia="Times New Roman" w:hAnsi="Times New Roman" w:cs="Times New Roman"/>
          <w:color w:val="000000"/>
          <w:sz w:val="28"/>
          <w:szCs w:val="21"/>
          <w:lang w:eastAsia="ru-RU"/>
        </w:rPr>
        <w:t xml:space="preserve">Мокшанский язык. 5 класс. Четвёртый год обучения: учебное пособие для русскоязычных учащихся / В.П. Гришунина, В.Ф. </w:t>
      </w:r>
      <w:r w:rsidR="00256181" w:rsidRPr="00DE7F96">
        <w:rPr>
          <w:rFonts w:ascii="Times New Roman" w:eastAsia="Times New Roman" w:hAnsi="Times New Roman" w:cs="Times New Roman"/>
          <w:color w:val="000000"/>
          <w:sz w:val="28"/>
          <w:szCs w:val="21"/>
          <w:lang w:eastAsia="ru-RU"/>
        </w:rPr>
        <w:t>Рогожина. -</w:t>
      </w:r>
      <w:r w:rsidRPr="00DE7F96">
        <w:rPr>
          <w:rFonts w:ascii="Times New Roman" w:eastAsia="Times New Roman" w:hAnsi="Times New Roman" w:cs="Times New Roman"/>
          <w:color w:val="000000"/>
          <w:sz w:val="28"/>
          <w:szCs w:val="21"/>
          <w:lang w:eastAsia="ru-RU"/>
        </w:rPr>
        <w:t xml:space="preserve"> Саранск: </w:t>
      </w:r>
      <w:proofErr w:type="spellStart"/>
      <w:r w:rsidRPr="00DE7F96">
        <w:rPr>
          <w:rFonts w:ascii="Times New Roman" w:eastAsia="Times New Roman" w:hAnsi="Times New Roman" w:cs="Times New Roman"/>
          <w:color w:val="000000"/>
          <w:sz w:val="28"/>
          <w:szCs w:val="21"/>
          <w:lang w:eastAsia="ru-RU"/>
        </w:rPr>
        <w:t>Мордов</w:t>
      </w:r>
      <w:proofErr w:type="spellEnd"/>
      <w:r w:rsidRPr="00DE7F96">
        <w:rPr>
          <w:rFonts w:ascii="Times New Roman" w:eastAsia="Times New Roman" w:hAnsi="Times New Roman" w:cs="Times New Roman"/>
          <w:color w:val="000000"/>
          <w:sz w:val="28"/>
          <w:szCs w:val="21"/>
          <w:lang w:eastAsia="ru-RU"/>
        </w:rPr>
        <w:t>. кн. изд-во, 2010. – 144 с.)</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В курс 5 класса включены следующие темы: «Имя существительное», «Падежи», «Имя прилагательное», «Послелог», «Глагол».</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Программа подготовлена для учащихся, не владеющих мордовским языком, которым предстоит изучать мокшанский язык. Обучение предлагается вести на основе коммуникативно-деятельностного метода, при котором придумываются и организуются разнообразные игровые ситуации, которые приближают ребенка к восприятию языка в повседневной жизни. В процессе проведения занятий следует применять технические средства обучения и наглядность. На уроках используется не только практический языковой материал, но и решаются образовательно-воспитательные задачи: дети знакомятся с праздниками, традициями и обычаями мордовского народа, осознают собственную национальную принадлежность; воспитываются в духе уважения к другим народам, в духе взаимопонимания и миролюбия.</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Цель: </w:t>
      </w:r>
      <w:r w:rsidRPr="00DE7F96">
        <w:rPr>
          <w:rFonts w:ascii="Times New Roman" w:eastAsia="Times New Roman" w:hAnsi="Times New Roman" w:cs="Times New Roman"/>
          <w:color w:val="000000"/>
          <w:sz w:val="28"/>
          <w:szCs w:val="21"/>
          <w:lang w:eastAsia="ru-RU"/>
        </w:rPr>
        <w:t xml:space="preserve">- совершенствование и дальнейшее развитие способности и готовности школьников осуществлять элементарное общение на мокшанском языке в рамках ограниченного числа наиболее распространенных стандартных ситуаций общения, а так же их воспитание и развитие средствами учебного предмета: их речевое и интеллектуальное развитие, развитие мотивации к изучению мокшанского языка, интереса к страноведческой информации, развитие чувств и эмоций и в определенной мере ценностных ориентаций и творческого </w:t>
      </w:r>
      <w:r w:rsidR="00256181" w:rsidRPr="00DE7F96">
        <w:rPr>
          <w:rFonts w:ascii="Times New Roman" w:eastAsia="Times New Roman" w:hAnsi="Times New Roman" w:cs="Times New Roman"/>
          <w:color w:val="000000"/>
          <w:sz w:val="28"/>
          <w:szCs w:val="21"/>
          <w:lang w:eastAsia="ru-RU"/>
        </w:rPr>
        <w:t>потенциала</w:t>
      </w:r>
      <w:r w:rsidRPr="00DE7F96">
        <w:rPr>
          <w:rFonts w:ascii="Times New Roman" w:eastAsia="Times New Roman" w:hAnsi="Times New Roman" w:cs="Times New Roman"/>
          <w:color w:val="000000"/>
          <w:sz w:val="28"/>
          <w:szCs w:val="21"/>
          <w:lang w:eastAsia="ru-RU"/>
        </w:rPr>
        <w:t>.</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Задача:</w:t>
      </w:r>
      <w:r w:rsidR="00256181">
        <w:rPr>
          <w:rFonts w:ascii="Times New Roman" w:eastAsia="Times New Roman" w:hAnsi="Times New Roman" w:cs="Times New Roman"/>
          <w:b/>
          <w:bCs/>
          <w:color w:val="000000"/>
          <w:sz w:val="28"/>
          <w:szCs w:val="21"/>
          <w:lang w:eastAsia="ru-RU"/>
        </w:rPr>
        <w:t xml:space="preserve"> </w:t>
      </w:r>
      <w:r w:rsidRPr="00DE7F96">
        <w:rPr>
          <w:rFonts w:ascii="Times New Roman" w:eastAsia="Times New Roman" w:hAnsi="Times New Roman" w:cs="Times New Roman"/>
          <w:color w:val="000000"/>
          <w:sz w:val="28"/>
          <w:szCs w:val="21"/>
          <w:lang w:eastAsia="ru-RU"/>
        </w:rPr>
        <w:t>показать лексические, фонетические, морфологические особенности мордовских языков, раскрыть пути языкового обогащения и расширить знания учащихся об истории, культуре края, традициях и обычаях местных жителей на основе погружения в язык.</w:t>
      </w: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Общая характеристика учебного предмета «Мокшанский язык»</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Четвёртый год обучения. Происходит усложнение устной и письменной речи по сравнению с начальными годами обучения. Устные высказывания строятся как на основе прочитанного, так и на основе прослушанного текста. При этом более последовательно проводится работа по развитию у учащихся умений выражать личностное отношение к услышанному. Дети воспринимают мокшанскую разговорную речь в предложенной им тематике и правилах, разговаривают и понимают речь учителя и собеседников.</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Значительно усиливается направление на чтение и письмо. Языковой материал доводится до понимания учеников через применение разговорных и произносительных упражнений. Характерными особенностями чтения являются прочтение всего текста в медленном темпе, точное понимание основного содержания и запоминание содержания для последующего пересказа. Необходимо соблюдать интонации повествовательного, вопросительного и восклицательного предложений. Задачи письма определяются выработкой таких умений и навыков, как:</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-списывание с печатного текста с дополнительными заданиями;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-выписывание из текста слов, словосочетаний, предложений;</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-письмо по памяти;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-письмо под диктовку;</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-самостоятельное письменное высказывание (5-10 предложений)</w:t>
      </w: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Описание места учебного предмета в учебном плане</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Предмет «Мокшанский язык» является необходимым компонентом общего образования школьников. Рабочая учебная программа по мокшанскому языку для 5 класса составлена из расчета часов, указанных в Базисном учебном плане образовательных учреждений общего образования и учебном плане МБОУ «Инсарская средняя СОШ №1».</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Предмет «Мокшанский язык» </w:t>
      </w:r>
      <w:r w:rsidR="00C37EA4">
        <w:rPr>
          <w:rFonts w:ascii="Times New Roman" w:eastAsia="Times New Roman" w:hAnsi="Times New Roman" w:cs="Times New Roman"/>
          <w:color w:val="000000"/>
          <w:sz w:val="28"/>
          <w:szCs w:val="21"/>
          <w:lang w:eastAsia="ru-RU"/>
        </w:rPr>
        <w:t>изучается в 5 классе в объеме 34 часа, из расчета 1 час</w:t>
      </w:r>
      <w:r w:rsidRPr="00DE7F96">
        <w:rPr>
          <w:rFonts w:ascii="Times New Roman" w:eastAsia="Times New Roman" w:hAnsi="Times New Roman" w:cs="Times New Roman"/>
          <w:color w:val="000000"/>
          <w:sz w:val="28"/>
          <w:szCs w:val="21"/>
          <w:lang w:eastAsia="ru-RU"/>
        </w:rPr>
        <w:t xml:space="preserve"> в неделю.</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Преподавание ведется по учебному пособию</w:t>
      </w:r>
      <w:r w:rsidR="00256181">
        <w:rPr>
          <w:rFonts w:ascii="Times New Roman" w:eastAsia="Times New Roman" w:hAnsi="Times New Roman" w:cs="Times New Roman"/>
          <w:color w:val="000000"/>
          <w:sz w:val="28"/>
          <w:szCs w:val="21"/>
          <w:lang w:eastAsia="ru-RU"/>
        </w:rPr>
        <w:t xml:space="preserve"> </w:t>
      </w:r>
      <w:r w:rsidRPr="00DE7F96">
        <w:rPr>
          <w:rFonts w:ascii="Times New Roman" w:eastAsia="Times New Roman" w:hAnsi="Times New Roman" w:cs="Times New Roman"/>
          <w:color w:val="000000"/>
          <w:sz w:val="28"/>
          <w:szCs w:val="21"/>
          <w:lang w:eastAsia="ru-RU"/>
        </w:rPr>
        <w:t xml:space="preserve">«Мокшанский язык»: учебник для 5 класса общеобразовательных учреждений. / В.П. Гришунина, В.Ф. </w:t>
      </w:r>
      <w:proofErr w:type="gramStart"/>
      <w:r w:rsidRPr="00DE7F96">
        <w:rPr>
          <w:rFonts w:ascii="Times New Roman" w:eastAsia="Times New Roman" w:hAnsi="Times New Roman" w:cs="Times New Roman"/>
          <w:color w:val="000000"/>
          <w:sz w:val="28"/>
          <w:szCs w:val="21"/>
          <w:lang w:eastAsia="ru-RU"/>
        </w:rPr>
        <w:t>Рогожина.-</w:t>
      </w:r>
      <w:proofErr w:type="gramEnd"/>
      <w:r w:rsidRPr="00DE7F96">
        <w:rPr>
          <w:rFonts w:ascii="Times New Roman" w:eastAsia="Times New Roman" w:hAnsi="Times New Roman" w:cs="Times New Roman"/>
          <w:color w:val="000000"/>
          <w:sz w:val="28"/>
          <w:szCs w:val="21"/>
          <w:lang w:eastAsia="ru-RU"/>
        </w:rPr>
        <w:t xml:space="preserve"> Саранск: </w:t>
      </w:r>
      <w:proofErr w:type="spellStart"/>
      <w:r w:rsidRPr="00DE7F96">
        <w:rPr>
          <w:rFonts w:ascii="Times New Roman" w:eastAsia="Times New Roman" w:hAnsi="Times New Roman" w:cs="Times New Roman"/>
          <w:color w:val="000000"/>
          <w:sz w:val="28"/>
          <w:szCs w:val="21"/>
          <w:lang w:eastAsia="ru-RU"/>
        </w:rPr>
        <w:t>Мордов</w:t>
      </w:r>
      <w:proofErr w:type="spellEnd"/>
      <w:r w:rsidRPr="00DE7F96">
        <w:rPr>
          <w:rFonts w:ascii="Times New Roman" w:eastAsia="Times New Roman" w:hAnsi="Times New Roman" w:cs="Times New Roman"/>
          <w:color w:val="000000"/>
          <w:sz w:val="28"/>
          <w:szCs w:val="21"/>
          <w:lang w:eastAsia="ru-RU"/>
        </w:rPr>
        <w:t>. кн. изд-во, 2010. – 144 с.</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DE7F96" w:rsidRDefault="00DE7F96" w:rsidP="00F77009">
      <w:pPr>
        <w:shd w:val="clear" w:color="auto" w:fill="FFFFFF"/>
        <w:spacing w:after="150" w:line="240" w:lineRule="auto"/>
        <w:jc w:val="center"/>
        <w:rPr>
          <w:rFonts w:ascii="Times New Roman" w:eastAsia="Times New Roman" w:hAnsi="Times New Roman" w:cs="Times New Roman"/>
          <w:b/>
          <w:bCs/>
          <w:color w:val="000000"/>
          <w:sz w:val="28"/>
          <w:szCs w:val="21"/>
          <w:lang w:eastAsia="ru-RU"/>
        </w:rPr>
      </w:pPr>
    </w:p>
    <w:p w:rsidR="00DE7F96" w:rsidRDefault="00DE7F96" w:rsidP="00F77009">
      <w:pPr>
        <w:shd w:val="clear" w:color="auto" w:fill="FFFFFF"/>
        <w:spacing w:after="150" w:line="240" w:lineRule="auto"/>
        <w:jc w:val="center"/>
        <w:rPr>
          <w:rFonts w:ascii="Times New Roman" w:eastAsia="Times New Roman" w:hAnsi="Times New Roman" w:cs="Times New Roman"/>
          <w:b/>
          <w:bCs/>
          <w:color w:val="000000"/>
          <w:sz w:val="28"/>
          <w:szCs w:val="21"/>
          <w:lang w:eastAsia="ru-RU"/>
        </w:rPr>
      </w:pP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lastRenderedPageBreak/>
        <w:t>Личностные, метапредметные и предметные результаты</w:t>
      </w: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освоения учебного предмета</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Программа обеспечивает достижение следующих результатов освоения образовательной программы основного общего образования:</w:t>
      </w: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Личностные результаты</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-представление о своей этнической принадлежности;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-развитие чувства любви к Родине, чувства гордости за свою родину, народ, великое достояние мордовского народа — мордовский язык;</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-представление об окружающем ученика мире (природа, малая родина, люди и их деятельность и др.);</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-осмысление необходимости бережного отношения к природе и всему живому на Земле;</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-осозн</w:t>
      </w:r>
      <w:r w:rsidR="00256181">
        <w:rPr>
          <w:rFonts w:ascii="Times New Roman" w:eastAsia="Times New Roman" w:hAnsi="Times New Roman" w:cs="Times New Roman"/>
          <w:color w:val="000000"/>
          <w:sz w:val="28"/>
          <w:szCs w:val="21"/>
          <w:lang w:eastAsia="ru-RU"/>
        </w:rPr>
        <w:t>о</w:t>
      </w:r>
      <w:r w:rsidRPr="00DE7F96">
        <w:rPr>
          <w:rFonts w:ascii="Times New Roman" w:eastAsia="Times New Roman" w:hAnsi="Times New Roman" w:cs="Times New Roman"/>
          <w:color w:val="000000"/>
          <w:sz w:val="28"/>
          <w:szCs w:val="21"/>
          <w:lang w:eastAsia="ru-RU"/>
        </w:rPr>
        <w:t>вание положительного отношения к народам, говорящим на разных языках, и их родному языку;</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-представление о своей родословной, о достопримечательностях своей малой родины;</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-положительное отношение к языковой деятельности;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-заинтересованность в выполнении языковых и речевых заданий и в проектной деятельности;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-понимание нравственного содержания поступков окружающих людей, ориентация в поведении на принятые моральные нормы;</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-этические чувства (доброжелательность, сочувствие, сопереживание, отзывчивость, совесть и др.); понимание чувств одноклассников, учителей;</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-развитие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-представление о бережном отношении к материальным ценностям; развитие интереса к проектно-творческой деятельности.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B115AC" w:rsidRDefault="00B115AC" w:rsidP="00B115AC">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B115AC">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lastRenderedPageBreak/>
        <w:t>Метапредметные результаты</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-принимать и сохранять цель и учебную задачу;</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-планировать (совместно с учителем) свои действия в соответствии с поставленной задачей и условиями её реализации;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-оценивать совместно с учителем или одноклассниками результат своих действий, вносить соответствующие коррективы;</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-адекватно воспринимать оценку своей работы учителями, товарищами, другими лицами;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-понимать причины успеха и неуспеха выполнения учебной задачи;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-выполнять учебные действия в устной, письменной речи, во внутреннем плане.</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Предметные результаты</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-усвоить словарь и весь лексический материал, предназначенный для первого года обучения;</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-правильно произносить и различать на слух звуки, слова, словосочетания, и предложения мокшанского языка, соблюдать интонацию повествовательных и восклицательных предложений;</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-понимать речь учителя, детей, речь в звукозаписи в объёме программы;</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-уметь отвечать на вопросы одним словом или предложением, самому задавать вопросы, вести небольшой диалог;</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-называть своё имя и спрашивать имена других, понимать обращённую к ним речь в рамках предусмотренного программой языкового материала;</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lastRenderedPageBreak/>
        <w:t>-давать краткое описание предмета, явления, указывая наиболее существенные признаки: цвет, вкус, размер, принадлежность;</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-рассказывать о себе, о своей семье, о жизни в школе в форме краткого изложения;</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-составлять из 3-5 предложений по вопросам учителя или по картинке небольшой рассказ наблюдаемой или воображаемой ситуации;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-усвоить несколько произведений из устно-поэтического творчества мордовского народа: песенки, считалки, загадки, сказку и воспроизводить их наизусть.</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jc w:val="center"/>
        <w:rPr>
          <w:rFonts w:ascii="Times New Roman" w:eastAsia="Times New Roman" w:hAnsi="Times New Roman" w:cs="Times New Roman"/>
          <w:b/>
          <w:bCs/>
          <w:color w:val="000000"/>
          <w:sz w:val="28"/>
          <w:szCs w:val="21"/>
          <w:lang w:eastAsia="ru-RU"/>
        </w:rPr>
      </w:pPr>
    </w:p>
    <w:p w:rsidR="00F77009" w:rsidRPr="00DE7F96" w:rsidRDefault="00F77009" w:rsidP="00F77009">
      <w:pPr>
        <w:shd w:val="clear" w:color="auto" w:fill="FFFFFF"/>
        <w:spacing w:after="150" w:line="240" w:lineRule="auto"/>
        <w:jc w:val="center"/>
        <w:rPr>
          <w:rFonts w:ascii="Times New Roman" w:eastAsia="Times New Roman" w:hAnsi="Times New Roman" w:cs="Times New Roman"/>
          <w:b/>
          <w:bCs/>
          <w:color w:val="000000"/>
          <w:sz w:val="28"/>
          <w:szCs w:val="21"/>
          <w:lang w:eastAsia="ru-RU"/>
        </w:rPr>
      </w:pPr>
    </w:p>
    <w:p w:rsidR="00F77009" w:rsidRPr="00DE7F96" w:rsidRDefault="00F77009" w:rsidP="00F77009">
      <w:pPr>
        <w:shd w:val="clear" w:color="auto" w:fill="FFFFFF"/>
        <w:spacing w:after="150" w:line="240" w:lineRule="auto"/>
        <w:jc w:val="center"/>
        <w:rPr>
          <w:rFonts w:ascii="Times New Roman" w:eastAsia="Times New Roman" w:hAnsi="Times New Roman" w:cs="Times New Roman"/>
          <w:b/>
          <w:bCs/>
          <w:color w:val="000000"/>
          <w:sz w:val="28"/>
          <w:szCs w:val="21"/>
          <w:lang w:eastAsia="ru-RU"/>
        </w:rPr>
      </w:pP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Содержание учебного предмета</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Раздел 1</w:t>
      </w:r>
      <w:r w:rsidRPr="00B115AC">
        <w:rPr>
          <w:rFonts w:ascii="Times New Roman" w:eastAsia="Times New Roman" w:hAnsi="Times New Roman" w:cs="Times New Roman"/>
          <w:b/>
          <w:bCs/>
          <w:color w:val="000000"/>
          <w:sz w:val="28"/>
          <w:szCs w:val="21"/>
          <w:u w:val="single"/>
          <w:lang w:eastAsia="ru-RU"/>
        </w:rPr>
        <w:t>. С</w:t>
      </w:r>
      <w:r w:rsidRPr="00DE7F96">
        <w:rPr>
          <w:rFonts w:ascii="Times New Roman" w:eastAsia="Times New Roman" w:hAnsi="Times New Roman" w:cs="Times New Roman"/>
          <w:b/>
          <w:bCs/>
          <w:color w:val="000000"/>
          <w:sz w:val="28"/>
          <w:szCs w:val="21"/>
          <w:lang w:eastAsia="ru-RU"/>
        </w:rPr>
        <w:t>уществите</w:t>
      </w:r>
      <w:r w:rsidR="00931A9A" w:rsidRPr="00DE7F96">
        <w:rPr>
          <w:rFonts w:ascii="Times New Roman" w:eastAsia="Times New Roman" w:hAnsi="Times New Roman" w:cs="Times New Roman"/>
          <w:b/>
          <w:bCs/>
          <w:color w:val="000000"/>
          <w:sz w:val="28"/>
          <w:szCs w:val="21"/>
          <w:lang w:eastAsia="ru-RU"/>
        </w:rPr>
        <w:t>льнайсь. Имя существительное (11</w:t>
      </w:r>
      <w:r w:rsidRPr="00DE7F96">
        <w:rPr>
          <w:rFonts w:ascii="Times New Roman" w:eastAsia="Times New Roman" w:hAnsi="Times New Roman" w:cs="Times New Roman"/>
          <w:b/>
          <w:bCs/>
          <w:color w:val="000000"/>
          <w:sz w:val="28"/>
          <w:szCs w:val="21"/>
          <w:lang w:eastAsia="ru-RU"/>
        </w:rPr>
        <w:t xml:space="preserve"> часов)</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i/>
          <w:iCs/>
          <w:color w:val="000000"/>
          <w:sz w:val="28"/>
          <w:szCs w:val="21"/>
          <w:u w:val="single"/>
          <w:lang w:eastAsia="ru-RU"/>
        </w:rPr>
        <w:t>Основная цель</w:t>
      </w:r>
      <w:r w:rsidRPr="00DE7F96">
        <w:rPr>
          <w:rFonts w:ascii="Times New Roman" w:eastAsia="Times New Roman" w:hAnsi="Times New Roman" w:cs="Times New Roman"/>
          <w:color w:val="000000"/>
          <w:sz w:val="28"/>
          <w:szCs w:val="21"/>
          <w:lang w:eastAsia="ru-RU"/>
        </w:rPr>
        <w:t>: знакомство с именем существительным; знать: падежи имени существительного; постоянные признаки имени существительного: собственное и нарицательное; одушевлённое и неодушевлённое; непостоянные признаки: число, склонение, падеж.</w:t>
      </w:r>
    </w:p>
    <w:p w:rsidR="00F77009" w:rsidRPr="00DE7F96" w:rsidRDefault="00F77009" w:rsidP="00F77009">
      <w:pPr>
        <w:numPr>
          <w:ilvl w:val="0"/>
          <w:numId w:val="1"/>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Повторение пройденного материала в 4 классе. (1 час)</w:t>
      </w:r>
    </w:p>
    <w:p w:rsidR="00F77009" w:rsidRPr="00DE7F96" w:rsidRDefault="00F77009" w:rsidP="00F77009">
      <w:pPr>
        <w:numPr>
          <w:ilvl w:val="0"/>
          <w:numId w:val="1"/>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Имя существительное. Падежи. Склонения. Летние каникулы. (1 час)</w:t>
      </w:r>
    </w:p>
    <w:p w:rsidR="00F77009" w:rsidRPr="00DE7F96" w:rsidRDefault="00F77009" w:rsidP="00F77009">
      <w:pPr>
        <w:numPr>
          <w:ilvl w:val="0"/>
          <w:numId w:val="1"/>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Именительный падеж. Времена года. (1час)</w:t>
      </w:r>
    </w:p>
    <w:p w:rsidR="00F77009" w:rsidRPr="00DE7F96" w:rsidRDefault="00F77009" w:rsidP="00F77009">
      <w:pPr>
        <w:numPr>
          <w:ilvl w:val="0"/>
          <w:numId w:val="1"/>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Множественное число имени существительного. Дары осени. (1 час)</w:t>
      </w:r>
    </w:p>
    <w:p w:rsidR="00F77009" w:rsidRPr="00DE7F96" w:rsidRDefault="00F77009" w:rsidP="00F77009">
      <w:pPr>
        <w:numPr>
          <w:ilvl w:val="0"/>
          <w:numId w:val="1"/>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Родительный, дательный, отложительный падежи. Школа.</w:t>
      </w:r>
    </w:p>
    <w:p w:rsidR="00F77009" w:rsidRPr="00DE7F96" w:rsidRDefault="009F38C8"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            </w:t>
      </w:r>
      <w:r w:rsidR="00931A9A" w:rsidRPr="00DE7F96">
        <w:rPr>
          <w:rFonts w:ascii="Times New Roman" w:eastAsia="Times New Roman" w:hAnsi="Times New Roman" w:cs="Times New Roman"/>
          <w:color w:val="000000"/>
          <w:sz w:val="28"/>
          <w:szCs w:val="21"/>
          <w:lang w:eastAsia="ru-RU"/>
        </w:rPr>
        <w:t>Школьные принадлежности. (1</w:t>
      </w:r>
      <w:r w:rsidR="00F77009" w:rsidRPr="00DE7F96">
        <w:rPr>
          <w:rFonts w:ascii="Times New Roman" w:eastAsia="Times New Roman" w:hAnsi="Times New Roman" w:cs="Times New Roman"/>
          <w:color w:val="000000"/>
          <w:sz w:val="28"/>
          <w:szCs w:val="21"/>
          <w:lang w:eastAsia="ru-RU"/>
        </w:rPr>
        <w:t xml:space="preserve"> часа)</w:t>
      </w:r>
    </w:p>
    <w:p w:rsidR="00F77009" w:rsidRPr="00DE7F96" w:rsidRDefault="00931A9A" w:rsidP="00F77009">
      <w:pPr>
        <w:numPr>
          <w:ilvl w:val="0"/>
          <w:numId w:val="2"/>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Местный падеж. Путешествие. (1</w:t>
      </w:r>
      <w:r w:rsidR="00F77009" w:rsidRPr="00DE7F96">
        <w:rPr>
          <w:rFonts w:ascii="Times New Roman" w:eastAsia="Times New Roman" w:hAnsi="Times New Roman" w:cs="Times New Roman"/>
          <w:color w:val="000000"/>
          <w:sz w:val="28"/>
          <w:szCs w:val="21"/>
          <w:lang w:eastAsia="ru-RU"/>
        </w:rPr>
        <w:t xml:space="preserve"> час)</w:t>
      </w:r>
    </w:p>
    <w:p w:rsidR="00F77009" w:rsidRPr="00DE7F96" w:rsidRDefault="00F77009" w:rsidP="00F77009">
      <w:pPr>
        <w:numPr>
          <w:ilvl w:val="0"/>
          <w:numId w:val="2"/>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Исходный падеж. Виды транспорта. (1 час)</w:t>
      </w:r>
    </w:p>
    <w:p w:rsidR="00F77009" w:rsidRPr="00DE7F96" w:rsidRDefault="00F77009" w:rsidP="00F77009">
      <w:pPr>
        <w:numPr>
          <w:ilvl w:val="0"/>
          <w:numId w:val="2"/>
        </w:numPr>
        <w:shd w:val="clear" w:color="auto" w:fill="FFFFFF"/>
        <w:spacing w:after="150" w:line="240" w:lineRule="auto"/>
        <w:rPr>
          <w:rFonts w:ascii="Times New Roman" w:eastAsia="Times New Roman" w:hAnsi="Times New Roman" w:cs="Times New Roman"/>
          <w:color w:val="000000"/>
          <w:sz w:val="28"/>
          <w:szCs w:val="21"/>
          <w:lang w:eastAsia="ru-RU"/>
        </w:rPr>
      </w:pPr>
      <w:proofErr w:type="spellStart"/>
      <w:r w:rsidRPr="00DE7F96">
        <w:rPr>
          <w:rFonts w:ascii="Times New Roman" w:eastAsia="Times New Roman" w:hAnsi="Times New Roman" w:cs="Times New Roman"/>
          <w:color w:val="000000"/>
          <w:sz w:val="28"/>
          <w:szCs w:val="21"/>
          <w:lang w:eastAsia="ru-RU"/>
        </w:rPr>
        <w:t>Направительно-вносительный</w:t>
      </w:r>
      <w:proofErr w:type="spellEnd"/>
      <w:r w:rsidRPr="00DE7F96">
        <w:rPr>
          <w:rFonts w:ascii="Times New Roman" w:eastAsia="Times New Roman" w:hAnsi="Times New Roman" w:cs="Times New Roman"/>
          <w:color w:val="000000"/>
          <w:sz w:val="28"/>
          <w:szCs w:val="21"/>
          <w:lang w:eastAsia="ru-RU"/>
        </w:rPr>
        <w:t>, переместительный падежи. Словари, ра</w:t>
      </w:r>
      <w:r w:rsidR="00931A9A" w:rsidRPr="00DE7F96">
        <w:rPr>
          <w:rFonts w:ascii="Times New Roman" w:eastAsia="Times New Roman" w:hAnsi="Times New Roman" w:cs="Times New Roman"/>
          <w:color w:val="000000"/>
          <w:sz w:val="28"/>
          <w:szCs w:val="21"/>
          <w:lang w:eastAsia="ru-RU"/>
        </w:rPr>
        <w:t>зговорники мокшанского языка. (1</w:t>
      </w:r>
      <w:r w:rsidRPr="00DE7F96">
        <w:rPr>
          <w:rFonts w:ascii="Times New Roman" w:eastAsia="Times New Roman" w:hAnsi="Times New Roman" w:cs="Times New Roman"/>
          <w:color w:val="000000"/>
          <w:sz w:val="28"/>
          <w:szCs w:val="21"/>
          <w:lang w:eastAsia="ru-RU"/>
        </w:rPr>
        <w:t xml:space="preserve"> часа)</w:t>
      </w:r>
    </w:p>
    <w:p w:rsidR="00F77009" w:rsidRPr="00DE7F96" w:rsidRDefault="00F77009" w:rsidP="009F38C8">
      <w:pPr>
        <w:numPr>
          <w:ilvl w:val="0"/>
          <w:numId w:val="2"/>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Сравнительный падеж. Празднование дня рождения.</w:t>
      </w:r>
      <w:r w:rsidR="009F38C8" w:rsidRPr="00DE7F96">
        <w:rPr>
          <w:rFonts w:ascii="Times New Roman" w:eastAsia="Times New Roman" w:hAnsi="Times New Roman" w:cs="Times New Roman"/>
          <w:color w:val="000000"/>
          <w:sz w:val="28"/>
          <w:szCs w:val="21"/>
          <w:lang w:eastAsia="ru-RU"/>
        </w:rPr>
        <w:t xml:space="preserve"> </w:t>
      </w:r>
      <w:proofErr w:type="spellStart"/>
      <w:r w:rsidR="009F38C8" w:rsidRPr="00DE7F96">
        <w:rPr>
          <w:rFonts w:ascii="Times New Roman" w:eastAsia="Times New Roman" w:hAnsi="Times New Roman" w:cs="Times New Roman"/>
          <w:color w:val="000000"/>
          <w:sz w:val="28"/>
          <w:szCs w:val="21"/>
          <w:lang w:eastAsia="ru-RU"/>
        </w:rPr>
        <w:t>Изъятельный</w:t>
      </w:r>
      <w:proofErr w:type="spellEnd"/>
      <w:r w:rsidR="009F38C8" w:rsidRPr="00DE7F96">
        <w:rPr>
          <w:rFonts w:ascii="Times New Roman" w:eastAsia="Times New Roman" w:hAnsi="Times New Roman" w:cs="Times New Roman"/>
          <w:color w:val="000000"/>
          <w:sz w:val="28"/>
          <w:szCs w:val="21"/>
          <w:lang w:eastAsia="ru-RU"/>
        </w:rPr>
        <w:t xml:space="preserve"> падеж. Семейные традиции.  (1 час </w:t>
      </w:r>
    </w:p>
    <w:p w:rsidR="009F38C8" w:rsidRPr="00DE7F96" w:rsidRDefault="00F77009" w:rsidP="009F38C8">
      <w:pPr>
        <w:numPr>
          <w:ilvl w:val="0"/>
          <w:numId w:val="2"/>
        </w:numPr>
        <w:shd w:val="clear" w:color="auto" w:fill="FFFFFF"/>
        <w:spacing w:after="150" w:line="240" w:lineRule="auto"/>
        <w:rPr>
          <w:rFonts w:ascii="Times New Roman" w:eastAsia="Times New Roman" w:hAnsi="Times New Roman" w:cs="Times New Roman"/>
          <w:color w:val="000000"/>
          <w:sz w:val="28"/>
          <w:szCs w:val="21"/>
          <w:lang w:eastAsia="ru-RU"/>
        </w:rPr>
      </w:pPr>
      <w:proofErr w:type="spellStart"/>
      <w:r w:rsidRPr="00DE7F96">
        <w:rPr>
          <w:rFonts w:ascii="Times New Roman" w:eastAsia="Times New Roman" w:hAnsi="Times New Roman" w:cs="Times New Roman"/>
          <w:color w:val="000000"/>
          <w:sz w:val="28"/>
          <w:szCs w:val="21"/>
          <w:lang w:eastAsia="ru-RU"/>
        </w:rPr>
        <w:t>Превратительный</w:t>
      </w:r>
      <w:proofErr w:type="spellEnd"/>
      <w:r w:rsidRPr="00DE7F96">
        <w:rPr>
          <w:rFonts w:ascii="Times New Roman" w:eastAsia="Times New Roman" w:hAnsi="Times New Roman" w:cs="Times New Roman"/>
          <w:color w:val="000000"/>
          <w:sz w:val="28"/>
          <w:szCs w:val="21"/>
          <w:lang w:eastAsia="ru-RU"/>
        </w:rPr>
        <w:t xml:space="preserve">, </w:t>
      </w:r>
      <w:proofErr w:type="spellStart"/>
      <w:r w:rsidRPr="00DE7F96">
        <w:rPr>
          <w:rFonts w:ascii="Times New Roman" w:eastAsia="Times New Roman" w:hAnsi="Times New Roman" w:cs="Times New Roman"/>
          <w:color w:val="000000"/>
          <w:sz w:val="28"/>
          <w:szCs w:val="21"/>
          <w:lang w:eastAsia="ru-RU"/>
        </w:rPr>
        <w:t>причинн</w:t>
      </w:r>
      <w:r w:rsidR="00931A9A" w:rsidRPr="00DE7F96">
        <w:rPr>
          <w:rFonts w:ascii="Times New Roman" w:eastAsia="Times New Roman" w:hAnsi="Times New Roman" w:cs="Times New Roman"/>
          <w:color w:val="000000"/>
          <w:sz w:val="28"/>
          <w:szCs w:val="21"/>
          <w:lang w:eastAsia="ru-RU"/>
        </w:rPr>
        <w:t>ыйпадежи.Мой</w:t>
      </w:r>
      <w:proofErr w:type="spellEnd"/>
      <w:r w:rsidR="00931A9A" w:rsidRPr="00DE7F96">
        <w:rPr>
          <w:rFonts w:ascii="Times New Roman" w:eastAsia="Times New Roman" w:hAnsi="Times New Roman" w:cs="Times New Roman"/>
          <w:color w:val="000000"/>
          <w:sz w:val="28"/>
          <w:szCs w:val="21"/>
          <w:lang w:eastAsia="ru-RU"/>
        </w:rPr>
        <w:t xml:space="preserve"> город. Моё село.</w:t>
      </w:r>
      <w:r w:rsidR="009F38C8" w:rsidRPr="00DE7F96">
        <w:rPr>
          <w:rFonts w:ascii="Times New Roman" w:eastAsia="Times New Roman" w:hAnsi="Times New Roman" w:cs="Times New Roman"/>
          <w:color w:val="000000"/>
          <w:sz w:val="28"/>
          <w:szCs w:val="21"/>
          <w:lang w:eastAsia="ru-RU"/>
        </w:rPr>
        <w:t xml:space="preserve"> Образование имён существительных с уменьшительно-ласкательным значением. Писатели и поэты Мордовии. Мой любимый писатель, поэт. </w:t>
      </w:r>
      <w:r w:rsidR="009F38C8" w:rsidRPr="00DE7F96">
        <w:rPr>
          <w:rFonts w:ascii="Times New Roman" w:eastAsia="Times New Roman" w:hAnsi="Times New Roman" w:cs="Times New Roman"/>
          <w:color w:val="000000"/>
          <w:sz w:val="28"/>
          <w:szCs w:val="21"/>
          <w:lang w:eastAsia="ru-RU"/>
        </w:rPr>
        <w:lastRenderedPageBreak/>
        <w:t xml:space="preserve">Образование имён существительных с уменьшительно-ласкательным значением. Писатели и поэты Мордовии. Мой любимый писатель, поэт.  </w:t>
      </w:r>
    </w:p>
    <w:p w:rsidR="009F38C8" w:rsidRPr="00DE7F96" w:rsidRDefault="009F38C8" w:rsidP="009F38C8">
      <w:pPr>
        <w:numPr>
          <w:ilvl w:val="0"/>
          <w:numId w:val="2"/>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 Образование имён существительных с уменьшительно-ласкательным значением. Писатели и поэты Мордовии. Мой любимый писатель, поэт.  </w:t>
      </w:r>
    </w:p>
    <w:p w:rsidR="00F77009" w:rsidRPr="00DE7F96" w:rsidRDefault="009F38C8" w:rsidP="009F38C8">
      <w:pPr>
        <w:shd w:val="clear" w:color="auto" w:fill="FFFFFF"/>
        <w:spacing w:after="150" w:line="240" w:lineRule="auto"/>
        <w:ind w:left="284"/>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  7.</w:t>
      </w:r>
      <w:r w:rsidRPr="00DE7F96">
        <w:rPr>
          <w:rFonts w:ascii="Times New Roman" w:eastAsia="Times New Roman" w:hAnsi="Times New Roman" w:cs="Times New Roman"/>
          <w:b/>
          <w:bCs/>
          <w:color w:val="000000"/>
          <w:sz w:val="28"/>
          <w:szCs w:val="21"/>
          <w:lang w:eastAsia="ru-RU"/>
        </w:rPr>
        <w:t xml:space="preserve"> </w:t>
      </w:r>
      <w:r w:rsidR="00F77009" w:rsidRPr="00DE7F96">
        <w:rPr>
          <w:rFonts w:ascii="Times New Roman" w:eastAsia="Times New Roman" w:hAnsi="Times New Roman" w:cs="Times New Roman"/>
          <w:b/>
          <w:bCs/>
          <w:color w:val="000000"/>
          <w:sz w:val="28"/>
          <w:szCs w:val="21"/>
          <w:lang w:eastAsia="ru-RU"/>
        </w:rPr>
        <w:t>Тестовая работа №1 (Имя существительное).</w:t>
      </w:r>
      <w:r w:rsidR="00F77009" w:rsidRPr="00DE7F96">
        <w:rPr>
          <w:rFonts w:ascii="Times New Roman" w:eastAsia="Times New Roman" w:hAnsi="Times New Roman" w:cs="Times New Roman"/>
          <w:color w:val="000000"/>
          <w:sz w:val="28"/>
          <w:szCs w:val="21"/>
          <w:lang w:eastAsia="ru-RU"/>
        </w:rPr>
        <w:t> Работа над ошибками. Повторение материала, пройденного в первой четверти.</w:t>
      </w:r>
      <w:r w:rsidR="00931A9A" w:rsidRPr="00DE7F96">
        <w:rPr>
          <w:rFonts w:ascii="Times New Roman" w:eastAsia="Times New Roman" w:hAnsi="Times New Roman" w:cs="Times New Roman"/>
          <w:color w:val="000000"/>
          <w:sz w:val="28"/>
          <w:szCs w:val="21"/>
          <w:lang w:eastAsia="ru-RU"/>
        </w:rPr>
        <w:t xml:space="preserve"> (1</w:t>
      </w:r>
      <w:r w:rsidR="00F77009" w:rsidRPr="00DE7F96">
        <w:rPr>
          <w:rFonts w:ascii="Times New Roman" w:eastAsia="Times New Roman" w:hAnsi="Times New Roman" w:cs="Times New Roman"/>
          <w:color w:val="000000"/>
          <w:sz w:val="28"/>
          <w:szCs w:val="21"/>
          <w:lang w:eastAsia="ru-RU"/>
        </w:rPr>
        <w:t xml:space="preserve"> часа)</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Раздел 2.Прилагат</w:t>
      </w:r>
      <w:r w:rsidR="009F38C8" w:rsidRPr="00DE7F96">
        <w:rPr>
          <w:rFonts w:ascii="Times New Roman" w:eastAsia="Times New Roman" w:hAnsi="Times New Roman" w:cs="Times New Roman"/>
          <w:b/>
          <w:bCs/>
          <w:color w:val="000000"/>
          <w:sz w:val="28"/>
          <w:szCs w:val="21"/>
          <w:lang w:eastAsia="ru-RU"/>
        </w:rPr>
        <w:t xml:space="preserve">ельнайсь. Имя прилагательное (9 </w:t>
      </w:r>
      <w:r w:rsidRPr="00DE7F96">
        <w:rPr>
          <w:rFonts w:ascii="Times New Roman" w:eastAsia="Times New Roman" w:hAnsi="Times New Roman" w:cs="Times New Roman"/>
          <w:b/>
          <w:bCs/>
          <w:color w:val="000000"/>
          <w:sz w:val="28"/>
          <w:szCs w:val="21"/>
          <w:lang w:eastAsia="ru-RU"/>
        </w:rPr>
        <w:t>часов)</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i/>
          <w:iCs/>
          <w:color w:val="000000"/>
          <w:sz w:val="28"/>
          <w:szCs w:val="21"/>
          <w:u w:val="single"/>
          <w:lang w:eastAsia="ru-RU"/>
        </w:rPr>
        <w:t>Основная цель</w:t>
      </w:r>
      <w:r w:rsidRPr="00DE7F96">
        <w:rPr>
          <w:rFonts w:ascii="Times New Roman" w:eastAsia="Times New Roman" w:hAnsi="Times New Roman" w:cs="Times New Roman"/>
          <w:color w:val="000000"/>
          <w:sz w:val="28"/>
          <w:szCs w:val="21"/>
          <w:u w:val="single"/>
          <w:lang w:eastAsia="ru-RU"/>
        </w:rPr>
        <w:t>:</w:t>
      </w:r>
      <w:r w:rsidRPr="00DE7F96">
        <w:rPr>
          <w:rFonts w:ascii="Times New Roman" w:eastAsia="Times New Roman" w:hAnsi="Times New Roman" w:cs="Times New Roman"/>
          <w:color w:val="000000"/>
          <w:sz w:val="28"/>
          <w:szCs w:val="21"/>
          <w:lang w:eastAsia="ru-RU"/>
        </w:rPr>
        <w:t xml:space="preserve"> знакомство с именем прилагательным; знать: лексическое значение имени прилагательного; разряды имени прилагательного (качественные и относительные); уметь: образовывать имена прилагательные с </w:t>
      </w:r>
      <w:proofErr w:type="spellStart"/>
      <w:r w:rsidRPr="00DE7F96">
        <w:rPr>
          <w:rFonts w:ascii="Times New Roman" w:eastAsia="Times New Roman" w:hAnsi="Times New Roman" w:cs="Times New Roman"/>
          <w:color w:val="000000"/>
          <w:sz w:val="28"/>
          <w:szCs w:val="21"/>
          <w:lang w:eastAsia="ru-RU"/>
        </w:rPr>
        <w:t>уменьшительно</w:t>
      </w:r>
      <w:proofErr w:type="spellEnd"/>
      <w:r w:rsidRPr="00DE7F96">
        <w:rPr>
          <w:rFonts w:ascii="Times New Roman" w:eastAsia="Times New Roman" w:hAnsi="Times New Roman" w:cs="Times New Roman"/>
          <w:color w:val="000000"/>
          <w:sz w:val="28"/>
          <w:szCs w:val="21"/>
          <w:lang w:eastAsia="ru-RU"/>
        </w:rPr>
        <w:t xml:space="preserve"> ласкательным значением при помощи суффиксов – НЯ, - КЯ; образовывать прилагательные от существительных при помощи суффиксов: -У, - Ю, - В (качественные), - НЬ (относительные).</w:t>
      </w:r>
    </w:p>
    <w:p w:rsidR="00F77009" w:rsidRPr="00DE7F96" w:rsidRDefault="00F77009" w:rsidP="00F77009">
      <w:pPr>
        <w:numPr>
          <w:ilvl w:val="0"/>
          <w:numId w:val="3"/>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Имя прилагательное. Портрет друга, подруги. (1 час)</w:t>
      </w:r>
    </w:p>
    <w:p w:rsidR="00F77009" w:rsidRPr="00DE7F96" w:rsidRDefault="00F77009" w:rsidP="00F77009">
      <w:pPr>
        <w:numPr>
          <w:ilvl w:val="0"/>
          <w:numId w:val="3"/>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Знакомство с детски</w:t>
      </w:r>
      <w:r w:rsidR="009F38C8" w:rsidRPr="00DE7F96">
        <w:rPr>
          <w:rFonts w:ascii="Times New Roman" w:eastAsia="Times New Roman" w:hAnsi="Times New Roman" w:cs="Times New Roman"/>
          <w:color w:val="000000"/>
          <w:sz w:val="28"/>
          <w:szCs w:val="21"/>
          <w:lang w:eastAsia="ru-RU"/>
        </w:rPr>
        <w:t>м журналом «</w:t>
      </w:r>
      <w:proofErr w:type="spellStart"/>
      <w:r w:rsidR="009F38C8" w:rsidRPr="00DE7F96">
        <w:rPr>
          <w:rFonts w:ascii="Times New Roman" w:eastAsia="Times New Roman" w:hAnsi="Times New Roman" w:cs="Times New Roman"/>
          <w:color w:val="000000"/>
          <w:sz w:val="28"/>
          <w:szCs w:val="21"/>
          <w:lang w:eastAsia="ru-RU"/>
        </w:rPr>
        <w:t>Якстерьтяштеня</w:t>
      </w:r>
      <w:proofErr w:type="spellEnd"/>
      <w:r w:rsidR="009F38C8" w:rsidRPr="00DE7F96">
        <w:rPr>
          <w:rFonts w:ascii="Times New Roman" w:eastAsia="Times New Roman" w:hAnsi="Times New Roman" w:cs="Times New Roman"/>
          <w:color w:val="000000"/>
          <w:sz w:val="28"/>
          <w:szCs w:val="21"/>
          <w:lang w:eastAsia="ru-RU"/>
        </w:rPr>
        <w:t>». (1час</w:t>
      </w:r>
      <w:r w:rsidRPr="00DE7F96">
        <w:rPr>
          <w:rFonts w:ascii="Times New Roman" w:eastAsia="Times New Roman" w:hAnsi="Times New Roman" w:cs="Times New Roman"/>
          <w:color w:val="000000"/>
          <w:sz w:val="28"/>
          <w:szCs w:val="21"/>
          <w:lang w:eastAsia="ru-RU"/>
        </w:rPr>
        <w:t>)</w:t>
      </w:r>
    </w:p>
    <w:p w:rsidR="00F77009" w:rsidRPr="00DE7F96" w:rsidRDefault="00F77009" w:rsidP="00F77009">
      <w:pPr>
        <w:numPr>
          <w:ilvl w:val="0"/>
          <w:numId w:val="3"/>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Переместительный падеж. Образование </w:t>
      </w:r>
      <w:proofErr w:type="spellStart"/>
      <w:r w:rsidRPr="00DE7F96">
        <w:rPr>
          <w:rFonts w:ascii="Times New Roman" w:eastAsia="Times New Roman" w:hAnsi="Times New Roman" w:cs="Times New Roman"/>
          <w:color w:val="000000"/>
          <w:sz w:val="28"/>
          <w:szCs w:val="21"/>
          <w:lang w:eastAsia="ru-RU"/>
        </w:rPr>
        <w:t>им.прилагательных</w:t>
      </w:r>
      <w:proofErr w:type="spellEnd"/>
      <w:r w:rsidRPr="00DE7F96">
        <w:rPr>
          <w:rFonts w:ascii="Times New Roman" w:eastAsia="Times New Roman" w:hAnsi="Times New Roman" w:cs="Times New Roman"/>
          <w:color w:val="000000"/>
          <w:sz w:val="28"/>
          <w:szCs w:val="21"/>
          <w:lang w:eastAsia="ru-RU"/>
        </w:rPr>
        <w:t xml:space="preserve"> с уменьшительно-ласкательным значением. (1 час)</w:t>
      </w:r>
    </w:p>
    <w:p w:rsidR="00F77009" w:rsidRPr="00DE7F96" w:rsidRDefault="00F77009" w:rsidP="00F77009">
      <w:pPr>
        <w:numPr>
          <w:ilvl w:val="0"/>
          <w:numId w:val="3"/>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Сравнительный, </w:t>
      </w:r>
      <w:proofErr w:type="spellStart"/>
      <w:r w:rsidRPr="00DE7F96">
        <w:rPr>
          <w:rFonts w:ascii="Times New Roman" w:eastAsia="Times New Roman" w:hAnsi="Times New Roman" w:cs="Times New Roman"/>
          <w:color w:val="000000"/>
          <w:sz w:val="28"/>
          <w:szCs w:val="21"/>
          <w:lang w:eastAsia="ru-RU"/>
        </w:rPr>
        <w:t>изъятельный</w:t>
      </w:r>
      <w:proofErr w:type="spellEnd"/>
      <w:r w:rsidRPr="00DE7F96">
        <w:rPr>
          <w:rFonts w:ascii="Times New Roman" w:eastAsia="Times New Roman" w:hAnsi="Times New Roman" w:cs="Times New Roman"/>
          <w:color w:val="000000"/>
          <w:sz w:val="28"/>
          <w:szCs w:val="21"/>
          <w:lang w:eastAsia="ru-RU"/>
        </w:rPr>
        <w:t xml:space="preserve"> падежи. Профессии родителей, сестры, брата. Моя любимая профессия</w:t>
      </w:r>
      <w:r w:rsidR="009F38C8" w:rsidRPr="00DE7F96">
        <w:rPr>
          <w:rFonts w:ascii="Times New Roman" w:eastAsia="Times New Roman" w:hAnsi="Times New Roman" w:cs="Times New Roman"/>
          <w:color w:val="000000"/>
          <w:sz w:val="28"/>
          <w:szCs w:val="21"/>
          <w:lang w:eastAsia="ru-RU"/>
        </w:rPr>
        <w:t>. (1 час</w:t>
      </w:r>
      <w:r w:rsidRPr="00DE7F96">
        <w:rPr>
          <w:rFonts w:ascii="Times New Roman" w:eastAsia="Times New Roman" w:hAnsi="Times New Roman" w:cs="Times New Roman"/>
          <w:color w:val="000000"/>
          <w:sz w:val="28"/>
          <w:szCs w:val="21"/>
          <w:lang w:eastAsia="ru-RU"/>
        </w:rPr>
        <w:t>)</w:t>
      </w:r>
    </w:p>
    <w:p w:rsidR="00F77009" w:rsidRPr="00DE7F96" w:rsidRDefault="00F77009" w:rsidP="00F77009">
      <w:pPr>
        <w:numPr>
          <w:ilvl w:val="0"/>
          <w:numId w:val="3"/>
        </w:numPr>
        <w:shd w:val="clear" w:color="auto" w:fill="FFFFFF"/>
        <w:spacing w:after="150" w:line="240" w:lineRule="auto"/>
        <w:rPr>
          <w:rFonts w:ascii="Times New Roman" w:eastAsia="Times New Roman" w:hAnsi="Times New Roman" w:cs="Times New Roman"/>
          <w:color w:val="000000"/>
          <w:sz w:val="28"/>
          <w:szCs w:val="21"/>
          <w:lang w:eastAsia="ru-RU"/>
        </w:rPr>
      </w:pPr>
      <w:proofErr w:type="spellStart"/>
      <w:r w:rsidRPr="00DE7F96">
        <w:rPr>
          <w:rFonts w:ascii="Times New Roman" w:eastAsia="Times New Roman" w:hAnsi="Times New Roman" w:cs="Times New Roman"/>
          <w:color w:val="000000"/>
          <w:sz w:val="28"/>
          <w:szCs w:val="21"/>
          <w:lang w:eastAsia="ru-RU"/>
        </w:rPr>
        <w:t>Превратительный</w:t>
      </w:r>
      <w:proofErr w:type="spellEnd"/>
      <w:r w:rsidRPr="00DE7F96">
        <w:rPr>
          <w:rFonts w:ascii="Times New Roman" w:eastAsia="Times New Roman" w:hAnsi="Times New Roman" w:cs="Times New Roman"/>
          <w:color w:val="000000"/>
          <w:sz w:val="28"/>
          <w:szCs w:val="21"/>
          <w:lang w:eastAsia="ru-RU"/>
        </w:rPr>
        <w:t>, причинный падежи. Характеристика класса (состав, пол, возраст, успеваемость класса). (1 час)</w:t>
      </w:r>
    </w:p>
    <w:p w:rsidR="00F77009" w:rsidRPr="00DE7F96" w:rsidRDefault="00F77009" w:rsidP="00F77009">
      <w:pPr>
        <w:numPr>
          <w:ilvl w:val="0"/>
          <w:numId w:val="3"/>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Уменьшительно-ласкательный суффикс – НЯ. (1 час)</w:t>
      </w:r>
    </w:p>
    <w:p w:rsidR="00F77009" w:rsidRPr="00DE7F96" w:rsidRDefault="009F38C8" w:rsidP="00F77009">
      <w:pPr>
        <w:numPr>
          <w:ilvl w:val="0"/>
          <w:numId w:val="3"/>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Зимние забавы. Приметы зимы. Костюм (национальный, женский).  (1час</w:t>
      </w:r>
      <w:r w:rsidR="00F77009" w:rsidRPr="00DE7F96">
        <w:rPr>
          <w:rFonts w:ascii="Times New Roman" w:eastAsia="Times New Roman" w:hAnsi="Times New Roman" w:cs="Times New Roman"/>
          <w:color w:val="000000"/>
          <w:sz w:val="28"/>
          <w:szCs w:val="21"/>
          <w:lang w:eastAsia="ru-RU"/>
        </w:rPr>
        <w:t>)</w:t>
      </w:r>
    </w:p>
    <w:p w:rsidR="00F77009" w:rsidRPr="00DE7F96" w:rsidRDefault="009F38C8" w:rsidP="009F38C8">
      <w:pPr>
        <w:numPr>
          <w:ilvl w:val="0"/>
          <w:numId w:val="3"/>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 </w:t>
      </w:r>
      <w:r w:rsidR="00F77009" w:rsidRPr="00DE7F96">
        <w:rPr>
          <w:rFonts w:ascii="Times New Roman" w:eastAsia="Times New Roman" w:hAnsi="Times New Roman" w:cs="Times New Roman"/>
          <w:b/>
          <w:bCs/>
          <w:color w:val="000000"/>
          <w:sz w:val="28"/>
          <w:szCs w:val="21"/>
          <w:lang w:eastAsia="ru-RU"/>
        </w:rPr>
        <w:t>Тестовая работа № 2 (Имя прилагательное).</w:t>
      </w:r>
      <w:r w:rsidR="00F77009" w:rsidRPr="00DE7F96">
        <w:rPr>
          <w:rFonts w:ascii="Times New Roman" w:eastAsia="Times New Roman" w:hAnsi="Times New Roman" w:cs="Times New Roman"/>
          <w:color w:val="000000"/>
          <w:sz w:val="28"/>
          <w:szCs w:val="21"/>
          <w:lang w:eastAsia="ru-RU"/>
        </w:rPr>
        <w:t> Работа над ошибками. Повторение материала, пройденного во второй четверти. (2 часа)</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Разд</w:t>
      </w:r>
      <w:r w:rsidR="009F38C8" w:rsidRPr="00DE7F96">
        <w:rPr>
          <w:rFonts w:ascii="Times New Roman" w:eastAsia="Times New Roman" w:hAnsi="Times New Roman" w:cs="Times New Roman"/>
          <w:b/>
          <w:bCs/>
          <w:color w:val="000000"/>
          <w:sz w:val="28"/>
          <w:szCs w:val="21"/>
          <w:lang w:eastAsia="ru-RU"/>
        </w:rPr>
        <w:t xml:space="preserve">ел 3. </w:t>
      </w:r>
      <w:proofErr w:type="spellStart"/>
      <w:r w:rsidR="009F38C8" w:rsidRPr="00DE7F96">
        <w:rPr>
          <w:rFonts w:ascii="Times New Roman" w:eastAsia="Times New Roman" w:hAnsi="Times New Roman" w:cs="Times New Roman"/>
          <w:b/>
          <w:bCs/>
          <w:color w:val="000000"/>
          <w:sz w:val="28"/>
          <w:szCs w:val="21"/>
          <w:lang w:eastAsia="ru-RU"/>
        </w:rPr>
        <w:t>Валмельгакссь</w:t>
      </w:r>
      <w:proofErr w:type="spellEnd"/>
      <w:r w:rsidR="009F38C8" w:rsidRPr="00DE7F96">
        <w:rPr>
          <w:rFonts w:ascii="Times New Roman" w:eastAsia="Times New Roman" w:hAnsi="Times New Roman" w:cs="Times New Roman"/>
          <w:b/>
          <w:bCs/>
          <w:color w:val="000000"/>
          <w:sz w:val="28"/>
          <w:szCs w:val="21"/>
          <w:lang w:eastAsia="ru-RU"/>
        </w:rPr>
        <w:t>. Послелог (2 часа</w:t>
      </w:r>
      <w:r w:rsidRPr="00DE7F96">
        <w:rPr>
          <w:rFonts w:ascii="Times New Roman" w:eastAsia="Times New Roman" w:hAnsi="Times New Roman" w:cs="Times New Roman"/>
          <w:b/>
          <w:bCs/>
          <w:color w:val="000000"/>
          <w:sz w:val="28"/>
          <w:szCs w:val="21"/>
          <w:lang w:eastAsia="ru-RU"/>
        </w:rPr>
        <w:t>)</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i/>
          <w:iCs/>
          <w:color w:val="000000"/>
          <w:sz w:val="28"/>
          <w:szCs w:val="21"/>
          <w:u w:val="single"/>
          <w:lang w:eastAsia="ru-RU"/>
        </w:rPr>
        <w:t>Основная цель</w:t>
      </w:r>
      <w:r w:rsidRPr="00DE7F96">
        <w:rPr>
          <w:rFonts w:ascii="Times New Roman" w:eastAsia="Times New Roman" w:hAnsi="Times New Roman" w:cs="Times New Roman"/>
          <w:color w:val="000000"/>
          <w:sz w:val="28"/>
          <w:szCs w:val="21"/>
          <w:lang w:eastAsia="ru-RU"/>
        </w:rPr>
        <w:t>: знакомство с послелогами (</w:t>
      </w:r>
      <w:proofErr w:type="spellStart"/>
      <w:r w:rsidRPr="00DE7F96">
        <w:rPr>
          <w:rFonts w:ascii="Times New Roman" w:eastAsia="Times New Roman" w:hAnsi="Times New Roman" w:cs="Times New Roman"/>
          <w:color w:val="000000"/>
          <w:sz w:val="28"/>
          <w:szCs w:val="21"/>
          <w:lang w:eastAsia="ru-RU"/>
        </w:rPr>
        <w:t>инголе</w:t>
      </w:r>
      <w:proofErr w:type="spellEnd"/>
      <w:r w:rsidRPr="00DE7F96">
        <w:rPr>
          <w:rFonts w:ascii="Times New Roman" w:eastAsia="Times New Roman" w:hAnsi="Times New Roman" w:cs="Times New Roman"/>
          <w:color w:val="000000"/>
          <w:sz w:val="28"/>
          <w:szCs w:val="21"/>
          <w:lang w:eastAsia="ru-RU"/>
        </w:rPr>
        <w:t xml:space="preserve">, </w:t>
      </w:r>
      <w:proofErr w:type="spellStart"/>
      <w:r w:rsidRPr="00DE7F96">
        <w:rPr>
          <w:rFonts w:ascii="Times New Roman" w:eastAsia="Times New Roman" w:hAnsi="Times New Roman" w:cs="Times New Roman"/>
          <w:color w:val="000000"/>
          <w:sz w:val="28"/>
          <w:szCs w:val="21"/>
          <w:lang w:eastAsia="ru-RU"/>
        </w:rPr>
        <w:t>фтала</w:t>
      </w:r>
      <w:proofErr w:type="spellEnd"/>
      <w:r w:rsidRPr="00DE7F96">
        <w:rPr>
          <w:rFonts w:ascii="Times New Roman" w:eastAsia="Times New Roman" w:hAnsi="Times New Roman" w:cs="Times New Roman"/>
          <w:color w:val="000000"/>
          <w:sz w:val="28"/>
          <w:szCs w:val="21"/>
          <w:lang w:eastAsia="ru-RU"/>
        </w:rPr>
        <w:t xml:space="preserve">, </w:t>
      </w:r>
      <w:proofErr w:type="spellStart"/>
      <w:r w:rsidRPr="00DE7F96">
        <w:rPr>
          <w:rFonts w:ascii="Times New Roman" w:eastAsia="Times New Roman" w:hAnsi="Times New Roman" w:cs="Times New Roman"/>
          <w:color w:val="000000"/>
          <w:sz w:val="28"/>
          <w:szCs w:val="21"/>
          <w:lang w:eastAsia="ru-RU"/>
        </w:rPr>
        <w:t>лангса</w:t>
      </w:r>
      <w:proofErr w:type="spellEnd"/>
      <w:r w:rsidRPr="00DE7F96">
        <w:rPr>
          <w:rFonts w:ascii="Times New Roman" w:eastAsia="Times New Roman" w:hAnsi="Times New Roman" w:cs="Times New Roman"/>
          <w:color w:val="000000"/>
          <w:sz w:val="28"/>
          <w:szCs w:val="21"/>
          <w:lang w:eastAsia="ru-RU"/>
        </w:rPr>
        <w:t xml:space="preserve">, ала, </w:t>
      </w:r>
      <w:proofErr w:type="spellStart"/>
      <w:r w:rsidRPr="00DE7F96">
        <w:rPr>
          <w:rFonts w:ascii="Times New Roman" w:eastAsia="Times New Roman" w:hAnsi="Times New Roman" w:cs="Times New Roman"/>
          <w:color w:val="000000"/>
          <w:sz w:val="28"/>
          <w:szCs w:val="21"/>
          <w:lang w:eastAsia="ru-RU"/>
        </w:rPr>
        <w:t>инкса</w:t>
      </w:r>
      <w:proofErr w:type="spellEnd"/>
      <w:r w:rsidRPr="00DE7F96">
        <w:rPr>
          <w:rFonts w:ascii="Times New Roman" w:eastAsia="Times New Roman" w:hAnsi="Times New Roman" w:cs="Times New Roman"/>
          <w:color w:val="000000"/>
          <w:sz w:val="28"/>
          <w:szCs w:val="21"/>
          <w:lang w:eastAsia="ru-RU"/>
        </w:rPr>
        <w:t xml:space="preserve">, </w:t>
      </w:r>
      <w:proofErr w:type="spellStart"/>
      <w:r w:rsidRPr="00DE7F96">
        <w:rPr>
          <w:rFonts w:ascii="Times New Roman" w:eastAsia="Times New Roman" w:hAnsi="Times New Roman" w:cs="Times New Roman"/>
          <w:color w:val="000000"/>
          <w:sz w:val="28"/>
          <w:szCs w:val="21"/>
          <w:lang w:eastAsia="ru-RU"/>
        </w:rPr>
        <w:t>потмоса</w:t>
      </w:r>
      <w:proofErr w:type="spellEnd"/>
      <w:r w:rsidRPr="00DE7F96">
        <w:rPr>
          <w:rFonts w:ascii="Times New Roman" w:eastAsia="Times New Roman" w:hAnsi="Times New Roman" w:cs="Times New Roman"/>
          <w:color w:val="000000"/>
          <w:sz w:val="28"/>
          <w:szCs w:val="21"/>
          <w:lang w:eastAsia="ru-RU"/>
        </w:rPr>
        <w:t xml:space="preserve"> и т.д.); знать: какие бывают послелоги; уметь: использовать послелоги в словосочетаниях и предложениях</w:t>
      </w:r>
    </w:p>
    <w:p w:rsidR="00F77009" w:rsidRPr="00DE7F96" w:rsidRDefault="00F77009" w:rsidP="00F77009">
      <w:pPr>
        <w:numPr>
          <w:ilvl w:val="0"/>
          <w:numId w:val="4"/>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Повторение. (1 час)</w:t>
      </w:r>
    </w:p>
    <w:p w:rsidR="00F77009" w:rsidRPr="00DE7F96" w:rsidRDefault="00F77009" w:rsidP="00F77009">
      <w:pPr>
        <w:numPr>
          <w:ilvl w:val="0"/>
          <w:numId w:val="4"/>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Послелог. Подготовка к праздно</w:t>
      </w:r>
      <w:r w:rsidR="009F38C8" w:rsidRPr="00DE7F96">
        <w:rPr>
          <w:rFonts w:ascii="Times New Roman" w:eastAsia="Times New Roman" w:hAnsi="Times New Roman" w:cs="Times New Roman"/>
          <w:color w:val="000000"/>
          <w:sz w:val="28"/>
          <w:szCs w:val="21"/>
          <w:lang w:eastAsia="ru-RU"/>
        </w:rPr>
        <w:t>ванию Нового года / Рождества (1 час</w:t>
      </w:r>
      <w:r w:rsidRPr="00DE7F96">
        <w:rPr>
          <w:rFonts w:ascii="Times New Roman" w:eastAsia="Times New Roman" w:hAnsi="Times New Roman" w:cs="Times New Roman"/>
          <w:color w:val="000000"/>
          <w:sz w:val="28"/>
          <w:szCs w:val="21"/>
          <w:lang w:eastAsia="ru-RU"/>
        </w:rPr>
        <w:t>)</w:t>
      </w:r>
    </w:p>
    <w:p w:rsidR="00F77009" w:rsidRPr="00DE7F96" w:rsidRDefault="009F38C8" w:rsidP="009F38C8">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 xml:space="preserve">Раздел 4. </w:t>
      </w:r>
      <w:proofErr w:type="spellStart"/>
      <w:r w:rsidRPr="00DE7F96">
        <w:rPr>
          <w:rFonts w:ascii="Times New Roman" w:eastAsia="Times New Roman" w:hAnsi="Times New Roman" w:cs="Times New Roman"/>
          <w:b/>
          <w:bCs/>
          <w:color w:val="000000"/>
          <w:sz w:val="28"/>
          <w:szCs w:val="21"/>
          <w:lang w:eastAsia="ru-RU"/>
        </w:rPr>
        <w:t>Глаголсь</w:t>
      </w:r>
      <w:proofErr w:type="spellEnd"/>
      <w:r w:rsidRPr="00DE7F96">
        <w:rPr>
          <w:rFonts w:ascii="Times New Roman" w:eastAsia="Times New Roman" w:hAnsi="Times New Roman" w:cs="Times New Roman"/>
          <w:b/>
          <w:bCs/>
          <w:color w:val="000000"/>
          <w:sz w:val="28"/>
          <w:szCs w:val="21"/>
          <w:lang w:eastAsia="ru-RU"/>
        </w:rPr>
        <w:t>. Глагол (12 часов</w:t>
      </w:r>
      <w:r w:rsidR="00F77009" w:rsidRPr="00DE7F96">
        <w:rPr>
          <w:rFonts w:ascii="Times New Roman" w:eastAsia="Times New Roman" w:hAnsi="Times New Roman" w:cs="Times New Roman"/>
          <w:b/>
          <w:bCs/>
          <w:color w:val="000000"/>
          <w:sz w:val="28"/>
          <w:szCs w:val="21"/>
          <w:lang w:eastAsia="ru-RU"/>
        </w:rPr>
        <w:t>)</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i/>
          <w:iCs/>
          <w:color w:val="000000"/>
          <w:sz w:val="28"/>
          <w:szCs w:val="21"/>
          <w:u w:val="single"/>
          <w:lang w:eastAsia="ru-RU"/>
        </w:rPr>
        <w:lastRenderedPageBreak/>
        <w:t xml:space="preserve">Основная </w:t>
      </w:r>
      <w:r w:rsidR="00B115AC" w:rsidRPr="00DE7F96">
        <w:rPr>
          <w:rFonts w:ascii="Times New Roman" w:eastAsia="Times New Roman" w:hAnsi="Times New Roman" w:cs="Times New Roman"/>
          <w:i/>
          <w:iCs/>
          <w:color w:val="000000"/>
          <w:sz w:val="28"/>
          <w:szCs w:val="21"/>
          <w:u w:val="single"/>
          <w:lang w:eastAsia="ru-RU"/>
        </w:rPr>
        <w:t>цель</w:t>
      </w:r>
      <w:r w:rsidR="00B115AC" w:rsidRPr="00DE7F96">
        <w:rPr>
          <w:rFonts w:ascii="Times New Roman" w:eastAsia="Times New Roman" w:hAnsi="Times New Roman" w:cs="Times New Roman"/>
          <w:color w:val="000000"/>
          <w:sz w:val="28"/>
          <w:szCs w:val="21"/>
          <w:lang w:eastAsia="ru-RU"/>
        </w:rPr>
        <w:t>: знакомство</w:t>
      </w:r>
      <w:r w:rsidRPr="00DE7F96">
        <w:rPr>
          <w:rFonts w:ascii="Times New Roman" w:eastAsia="Times New Roman" w:hAnsi="Times New Roman" w:cs="Times New Roman"/>
          <w:color w:val="000000"/>
          <w:sz w:val="28"/>
          <w:szCs w:val="21"/>
          <w:lang w:eastAsia="ru-RU"/>
        </w:rPr>
        <w:t xml:space="preserve"> с глаголом; знать: наклонения глагола, времена глагола (настоящее, </w:t>
      </w:r>
      <w:r w:rsidR="00B115AC" w:rsidRPr="00DE7F96">
        <w:rPr>
          <w:rFonts w:ascii="Times New Roman" w:eastAsia="Times New Roman" w:hAnsi="Times New Roman" w:cs="Times New Roman"/>
          <w:color w:val="000000"/>
          <w:sz w:val="28"/>
          <w:szCs w:val="21"/>
          <w:lang w:eastAsia="ru-RU"/>
        </w:rPr>
        <w:t>прошедшее будущее</w:t>
      </w:r>
      <w:r w:rsidRPr="00DE7F96">
        <w:rPr>
          <w:rFonts w:ascii="Times New Roman" w:eastAsia="Times New Roman" w:hAnsi="Times New Roman" w:cs="Times New Roman"/>
          <w:color w:val="000000"/>
          <w:sz w:val="28"/>
          <w:szCs w:val="21"/>
          <w:lang w:eastAsia="ru-RU"/>
        </w:rPr>
        <w:t>), глагольные формы с отрицаниями (-</w:t>
      </w:r>
      <w:proofErr w:type="spellStart"/>
      <w:r w:rsidRPr="00DE7F96">
        <w:rPr>
          <w:rFonts w:ascii="Times New Roman" w:eastAsia="Times New Roman" w:hAnsi="Times New Roman" w:cs="Times New Roman"/>
          <w:color w:val="000000"/>
          <w:sz w:val="28"/>
          <w:szCs w:val="21"/>
          <w:lang w:eastAsia="ru-RU"/>
        </w:rPr>
        <w:t>аф</w:t>
      </w:r>
      <w:proofErr w:type="spellEnd"/>
      <w:r w:rsidRPr="00DE7F96">
        <w:rPr>
          <w:rFonts w:ascii="Times New Roman" w:eastAsia="Times New Roman" w:hAnsi="Times New Roman" w:cs="Times New Roman"/>
          <w:color w:val="000000"/>
          <w:sz w:val="28"/>
          <w:szCs w:val="21"/>
          <w:lang w:eastAsia="ru-RU"/>
        </w:rPr>
        <w:t>, -</w:t>
      </w:r>
      <w:proofErr w:type="spellStart"/>
      <w:r w:rsidRPr="00DE7F96">
        <w:rPr>
          <w:rFonts w:ascii="Times New Roman" w:eastAsia="Times New Roman" w:hAnsi="Times New Roman" w:cs="Times New Roman"/>
          <w:color w:val="000000"/>
          <w:sz w:val="28"/>
          <w:szCs w:val="21"/>
          <w:lang w:eastAsia="ru-RU"/>
        </w:rPr>
        <w:t>аш</w:t>
      </w:r>
      <w:proofErr w:type="spellEnd"/>
      <w:r w:rsidRPr="00DE7F96">
        <w:rPr>
          <w:rFonts w:ascii="Times New Roman" w:eastAsia="Times New Roman" w:hAnsi="Times New Roman" w:cs="Times New Roman"/>
          <w:color w:val="000000"/>
          <w:sz w:val="28"/>
          <w:szCs w:val="21"/>
          <w:lang w:eastAsia="ru-RU"/>
        </w:rPr>
        <w:t>, -</w:t>
      </w:r>
      <w:proofErr w:type="spellStart"/>
      <w:r w:rsidRPr="00DE7F96">
        <w:rPr>
          <w:rFonts w:ascii="Times New Roman" w:eastAsia="Times New Roman" w:hAnsi="Times New Roman" w:cs="Times New Roman"/>
          <w:color w:val="000000"/>
          <w:sz w:val="28"/>
          <w:szCs w:val="21"/>
          <w:lang w:eastAsia="ru-RU"/>
        </w:rPr>
        <w:t>изь</w:t>
      </w:r>
      <w:proofErr w:type="spellEnd"/>
      <w:r w:rsidRPr="00DE7F96">
        <w:rPr>
          <w:rFonts w:ascii="Times New Roman" w:eastAsia="Times New Roman" w:hAnsi="Times New Roman" w:cs="Times New Roman"/>
          <w:color w:val="000000"/>
          <w:sz w:val="28"/>
          <w:szCs w:val="21"/>
          <w:lang w:eastAsia="ru-RU"/>
        </w:rPr>
        <w:t>); уметь: образовывать глаголы с различными суффиксами наклонений, образовывать глаголы с суффиксами «определенного» времени, использовать глагольные формы с отрицаниями.</w:t>
      </w:r>
    </w:p>
    <w:p w:rsidR="00F77009" w:rsidRPr="00DE7F96" w:rsidRDefault="00F77009" w:rsidP="009C6E59">
      <w:pPr>
        <w:numPr>
          <w:ilvl w:val="0"/>
          <w:numId w:val="5"/>
        </w:numPr>
        <w:shd w:val="clear" w:color="auto" w:fill="FFFFFF"/>
        <w:spacing w:after="150" w:line="240" w:lineRule="auto"/>
        <w:ind w:left="360" w:firstLine="0"/>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Глагол. Колядки.</w:t>
      </w:r>
      <w:r w:rsidR="009C6E59" w:rsidRPr="00DE7F96">
        <w:rPr>
          <w:rFonts w:ascii="Times New Roman" w:eastAsia="Times New Roman" w:hAnsi="Times New Roman" w:cs="Times New Roman"/>
          <w:color w:val="000000"/>
          <w:sz w:val="28"/>
          <w:szCs w:val="21"/>
          <w:lang w:eastAsia="ru-RU"/>
        </w:rPr>
        <w:t xml:space="preserve"> Повелительное наклонение глагола. 23 февраля - День мужества. </w:t>
      </w:r>
      <w:r w:rsidRPr="00DE7F96">
        <w:rPr>
          <w:rFonts w:ascii="Times New Roman" w:eastAsia="Times New Roman" w:hAnsi="Times New Roman" w:cs="Times New Roman"/>
          <w:color w:val="000000"/>
          <w:sz w:val="28"/>
          <w:szCs w:val="21"/>
          <w:lang w:eastAsia="ru-RU"/>
        </w:rPr>
        <w:t>(1 час)</w:t>
      </w:r>
    </w:p>
    <w:p w:rsidR="009C6E59" w:rsidRPr="00DE7F96" w:rsidRDefault="00F77009" w:rsidP="009C6E59">
      <w:pPr>
        <w:numPr>
          <w:ilvl w:val="0"/>
          <w:numId w:val="5"/>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Побудительное наклон</w:t>
      </w:r>
      <w:r w:rsidR="009F38C8" w:rsidRPr="00DE7F96">
        <w:rPr>
          <w:rFonts w:ascii="Times New Roman" w:eastAsia="Times New Roman" w:hAnsi="Times New Roman" w:cs="Times New Roman"/>
          <w:color w:val="000000"/>
          <w:sz w:val="28"/>
          <w:szCs w:val="21"/>
          <w:lang w:eastAsia="ru-RU"/>
        </w:rPr>
        <w:t>ение глагола. Распорядок дня.</w:t>
      </w:r>
      <w:r w:rsidR="009C6E59" w:rsidRPr="00DE7F96">
        <w:rPr>
          <w:rFonts w:ascii="Times New Roman" w:eastAsia="Times New Roman" w:hAnsi="Times New Roman" w:cs="Times New Roman"/>
          <w:color w:val="000000"/>
          <w:sz w:val="28"/>
          <w:szCs w:val="21"/>
          <w:lang w:eastAsia="ru-RU"/>
        </w:rPr>
        <w:t xml:space="preserve">  8 марта - Международный женский день Виды </w:t>
      </w:r>
      <w:r w:rsidR="00B115AC" w:rsidRPr="00DE7F96">
        <w:rPr>
          <w:rFonts w:ascii="Times New Roman" w:eastAsia="Times New Roman" w:hAnsi="Times New Roman" w:cs="Times New Roman"/>
          <w:color w:val="000000"/>
          <w:sz w:val="28"/>
          <w:szCs w:val="21"/>
          <w:lang w:eastAsia="ru-RU"/>
        </w:rPr>
        <w:t>глагола.</w:t>
      </w:r>
      <w:r w:rsidR="009C6E59" w:rsidRPr="00DE7F96">
        <w:rPr>
          <w:rFonts w:ascii="Times New Roman" w:eastAsia="Times New Roman" w:hAnsi="Times New Roman" w:cs="Times New Roman"/>
          <w:color w:val="000000"/>
          <w:sz w:val="28"/>
          <w:szCs w:val="21"/>
          <w:lang w:eastAsia="ru-RU"/>
        </w:rPr>
        <w:t xml:space="preserve"> Приметы весны. Птицы (привычки, повадки, отличительные признаки). Виды глагола (1час)</w:t>
      </w:r>
    </w:p>
    <w:p w:rsidR="00F77009" w:rsidRPr="00DE7F96" w:rsidRDefault="00F77009" w:rsidP="00F77009">
      <w:pPr>
        <w:numPr>
          <w:ilvl w:val="0"/>
          <w:numId w:val="5"/>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Изъявительное наклонение глагола.</w:t>
      </w:r>
      <w:r w:rsidR="009F38C8" w:rsidRPr="00DE7F96">
        <w:rPr>
          <w:rFonts w:ascii="Times New Roman" w:eastAsia="Times New Roman" w:hAnsi="Times New Roman" w:cs="Times New Roman"/>
          <w:color w:val="000000"/>
          <w:sz w:val="28"/>
          <w:szCs w:val="21"/>
          <w:lang w:eastAsia="ru-RU"/>
        </w:rPr>
        <w:t xml:space="preserve"> Еда, напитки (национальные). (1 час</w:t>
      </w:r>
      <w:r w:rsidRPr="00DE7F96">
        <w:rPr>
          <w:rFonts w:ascii="Times New Roman" w:eastAsia="Times New Roman" w:hAnsi="Times New Roman" w:cs="Times New Roman"/>
          <w:color w:val="000000"/>
          <w:sz w:val="28"/>
          <w:szCs w:val="21"/>
          <w:lang w:eastAsia="ru-RU"/>
        </w:rPr>
        <w:t>)</w:t>
      </w:r>
    </w:p>
    <w:p w:rsidR="00F77009" w:rsidRPr="00DE7F96" w:rsidRDefault="00F77009" w:rsidP="00F77009">
      <w:pPr>
        <w:numPr>
          <w:ilvl w:val="0"/>
          <w:numId w:val="5"/>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Мой воскресный день. (1 часа)</w:t>
      </w:r>
    </w:p>
    <w:p w:rsidR="00F77009" w:rsidRPr="00DE7F96" w:rsidRDefault="00F77009" w:rsidP="00F77009">
      <w:pPr>
        <w:numPr>
          <w:ilvl w:val="0"/>
          <w:numId w:val="5"/>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Знакомство с героями мордовск</w:t>
      </w:r>
      <w:r w:rsidR="009F38C8" w:rsidRPr="00DE7F96">
        <w:rPr>
          <w:rFonts w:ascii="Times New Roman" w:eastAsia="Times New Roman" w:hAnsi="Times New Roman" w:cs="Times New Roman"/>
          <w:color w:val="000000"/>
          <w:sz w:val="28"/>
          <w:szCs w:val="21"/>
          <w:lang w:eastAsia="ru-RU"/>
        </w:rPr>
        <w:t>их сказок. Сказка «</w:t>
      </w:r>
      <w:proofErr w:type="spellStart"/>
      <w:r w:rsidR="009F38C8" w:rsidRPr="00DE7F96">
        <w:rPr>
          <w:rFonts w:ascii="Times New Roman" w:eastAsia="Times New Roman" w:hAnsi="Times New Roman" w:cs="Times New Roman"/>
          <w:color w:val="000000"/>
          <w:sz w:val="28"/>
          <w:szCs w:val="21"/>
          <w:lang w:eastAsia="ru-RU"/>
        </w:rPr>
        <w:t>Куйгорож</w:t>
      </w:r>
      <w:proofErr w:type="spellEnd"/>
      <w:r w:rsidR="009F38C8" w:rsidRPr="00DE7F96">
        <w:rPr>
          <w:rFonts w:ascii="Times New Roman" w:eastAsia="Times New Roman" w:hAnsi="Times New Roman" w:cs="Times New Roman"/>
          <w:color w:val="000000"/>
          <w:sz w:val="28"/>
          <w:szCs w:val="21"/>
          <w:lang w:eastAsia="ru-RU"/>
        </w:rPr>
        <w:t>». (1 час</w:t>
      </w:r>
      <w:r w:rsidRPr="00DE7F96">
        <w:rPr>
          <w:rFonts w:ascii="Times New Roman" w:eastAsia="Times New Roman" w:hAnsi="Times New Roman" w:cs="Times New Roman"/>
          <w:color w:val="000000"/>
          <w:sz w:val="28"/>
          <w:szCs w:val="21"/>
          <w:lang w:eastAsia="ru-RU"/>
        </w:rPr>
        <w:t>)</w:t>
      </w:r>
    </w:p>
    <w:p w:rsidR="00F77009" w:rsidRPr="00DE7F96" w:rsidRDefault="00F77009" w:rsidP="00F77009">
      <w:pPr>
        <w:numPr>
          <w:ilvl w:val="0"/>
          <w:numId w:val="5"/>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Времена глагола. Настоящ</w:t>
      </w:r>
      <w:r w:rsidR="009F38C8" w:rsidRPr="00DE7F96">
        <w:rPr>
          <w:rFonts w:ascii="Times New Roman" w:eastAsia="Times New Roman" w:hAnsi="Times New Roman" w:cs="Times New Roman"/>
          <w:color w:val="000000"/>
          <w:sz w:val="28"/>
          <w:szCs w:val="21"/>
          <w:lang w:eastAsia="ru-RU"/>
        </w:rPr>
        <w:t>ее время. Весенние праздники. (1 час</w:t>
      </w:r>
      <w:r w:rsidRPr="00DE7F96">
        <w:rPr>
          <w:rFonts w:ascii="Times New Roman" w:eastAsia="Times New Roman" w:hAnsi="Times New Roman" w:cs="Times New Roman"/>
          <w:color w:val="000000"/>
          <w:sz w:val="28"/>
          <w:szCs w:val="21"/>
          <w:lang w:eastAsia="ru-RU"/>
        </w:rPr>
        <w:t>)</w:t>
      </w:r>
    </w:p>
    <w:p w:rsidR="00F77009" w:rsidRPr="00DE7F96" w:rsidRDefault="00F77009" w:rsidP="00F77009">
      <w:pPr>
        <w:numPr>
          <w:ilvl w:val="0"/>
          <w:numId w:val="5"/>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Знакомство с</w:t>
      </w:r>
      <w:r w:rsidR="009F38C8" w:rsidRPr="00DE7F96">
        <w:rPr>
          <w:rFonts w:ascii="Times New Roman" w:eastAsia="Times New Roman" w:hAnsi="Times New Roman" w:cs="Times New Roman"/>
          <w:color w:val="000000"/>
          <w:sz w:val="28"/>
          <w:szCs w:val="21"/>
          <w:lang w:eastAsia="ru-RU"/>
        </w:rPr>
        <w:t xml:space="preserve"> журналом «Мокша». (1 час</w:t>
      </w:r>
      <w:r w:rsidRPr="00DE7F96">
        <w:rPr>
          <w:rFonts w:ascii="Times New Roman" w:eastAsia="Times New Roman" w:hAnsi="Times New Roman" w:cs="Times New Roman"/>
          <w:color w:val="000000"/>
          <w:sz w:val="28"/>
          <w:szCs w:val="21"/>
          <w:lang w:eastAsia="ru-RU"/>
        </w:rPr>
        <w:t>)</w:t>
      </w:r>
    </w:p>
    <w:p w:rsidR="00F77009" w:rsidRPr="00DE7F96" w:rsidRDefault="00F77009" w:rsidP="00F77009">
      <w:pPr>
        <w:numPr>
          <w:ilvl w:val="0"/>
          <w:numId w:val="5"/>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Глагольные формы с отрицаниями. Одежд</w:t>
      </w:r>
      <w:r w:rsidR="009F38C8" w:rsidRPr="00DE7F96">
        <w:rPr>
          <w:rFonts w:ascii="Times New Roman" w:eastAsia="Times New Roman" w:hAnsi="Times New Roman" w:cs="Times New Roman"/>
          <w:color w:val="000000"/>
          <w:sz w:val="28"/>
          <w:szCs w:val="21"/>
          <w:lang w:eastAsia="ru-RU"/>
        </w:rPr>
        <w:t>а, обувь (весенняя, летняя). (1час</w:t>
      </w:r>
      <w:r w:rsidRPr="00DE7F96">
        <w:rPr>
          <w:rFonts w:ascii="Times New Roman" w:eastAsia="Times New Roman" w:hAnsi="Times New Roman" w:cs="Times New Roman"/>
          <w:color w:val="000000"/>
          <w:sz w:val="28"/>
          <w:szCs w:val="21"/>
          <w:lang w:eastAsia="ru-RU"/>
        </w:rPr>
        <w:t>)</w:t>
      </w:r>
    </w:p>
    <w:p w:rsidR="00F77009" w:rsidRPr="00DE7F96" w:rsidRDefault="009F38C8" w:rsidP="00F77009">
      <w:pPr>
        <w:numPr>
          <w:ilvl w:val="0"/>
          <w:numId w:val="5"/>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Экскурсии по родному городу. (1 час</w:t>
      </w:r>
      <w:r w:rsidR="00F77009" w:rsidRPr="00DE7F96">
        <w:rPr>
          <w:rFonts w:ascii="Times New Roman" w:eastAsia="Times New Roman" w:hAnsi="Times New Roman" w:cs="Times New Roman"/>
          <w:color w:val="000000"/>
          <w:sz w:val="28"/>
          <w:szCs w:val="21"/>
          <w:lang w:eastAsia="ru-RU"/>
        </w:rPr>
        <w:t>)</w:t>
      </w:r>
    </w:p>
    <w:p w:rsidR="00F77009" w:rsidRPr="00DE7F96" w:rsidRDefault="009F38C8" w:rsidP="00F77009">
      <w:pPr>
        <w:numPr>
          <w:ilvl w:val="0"/>
          <w:numId w:val="5"/>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Мордовские народные игры. Здоровье. Гигиена. Части тела.  (1 час</w:t>
      </w:r>
      <w:r w:rsidR="00F77009" w:rsidRPr="00DE7F96">
        <w:rPr>
          <w:rFonts w:ascii="Times New Roman" w:eastAsia="Times New Roman" w:hAnsi="Times New Roman" w:cs="Times New Roman"/>
          <w:color w:val="000000"/>
          <w:sz w:val="28"/>
          <w:szCs w:val="21"/>
          <w:lang w:eastAsia="ru-RU"/>
        </w:rPr>
        <w:t>)</w:t>
      </w:r>
    </w:p>
    <w:p w:rsidR="00F77009" w:rsidRPr="00DE7F96" w:rsidRDefault="00F77009" w:rsidP="00F77009">
      <w:pPr>
        <w:numPr>
          <w:ilvl w:val="0"/>
          <w:numId w:val="5"/>
        </w:num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Тестовая работа № 4 (Части речи).</w:t>
      </w:r>
      <w:r w:rsidRPr="00DE7F96">
        <w:rPr>
          <w:rFonts w:ascii="Times New Roman" w:eastAsia="Times New Roman" w:hAnsi="Times New Roman" w:cs="Times New Roman"/>
          <w:color w:val="000000"/>
          <w:sz w:val="28"/>
          <w:szCs w:val="21"/>
          <w:lang w:eastAsia="ru-RU"/>
        </w:rPr>
        <w:t> Работа над ошибками (мы собираемся на каникулы: планы на лето). Повторен</w:t>
      </w:r>
      <w:r w:rsidR="009C6E59" w:rsidRPr="00DE7F96">
        <w:rPr>
          <w:rFonts w:ascii="Times New Roman" w:eastAsia="Times New Roman" w:hAnsi="Times New Roman" w:cs="Times New Roman"/>
          <w:color w:val="000000"/>
          <w:sz w:val="28"/>
          <w:szCs w:val="21"/>
          <w:lang w:eastAsia="ru-RU"/>
        </w:rPr>
        <w:t>ие. Систематизация материала. (2</w:t>
      </w:r>
      <w:r w:rsidRPr="00DE7F96">
        <w:rPr>
          <w:rFonts w:ascii="Times New Roman" w:eastAsia="Times New Roman" w:hAnsi="Times New Roman" w:cs="Times New Roman"/>
          <w:color w:val="000000"/>
          <w:sz w:val="28"/>
          <w:szCs w:val="21"/>
          <w:lang w:eastAsia="ru-RU"/>
        </w:rPr>
        <w:t xml:space="preserve"> часа)</w:t>
      </w:r>
    </w:p>
    <w:p w:rsidR="00DE7F96" w:rsidRDefault="00DE7F96" w:rsidP="00DE7F96">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                                 </w:t>
      </w:r>
    </w:p>
    <w:p w:rsidR="00DE7F96" w:rsidRDefault="00DE7F96" w:rsidP="00DE7F96">
      <w:pPr>
        <w:shd w:val="clear" w:color="auto" w:fill="FFFFFF"/>
        <w:spacing w:after="150" w:line="240" w:lineRule="auto"/>
        <w:rPr>
          <w:rFonts w:ascii="Times New Roman" w:eastAsia="Times New Roman" w:hAnsi="Times New Roman" w:cs="Times New Roman"/>
          <w:color w:val="000000"/>
          <w:sz w:val="28"/>
          <w:szCs w:val="21"/>
          <w:lang w:eastAsia="ru-RU"/>
        </w:rPr>
      </w:pPr>
    </w:p>
    <w:p w:rsidR="00DE7F96" w:rsidRDefault="00DE7F96" w:rsidP="00DE7F96">
      <w:pPr>
        <w:shd w:val="clear" w:color="auto" w:fill="FFFFFF"/>
        <w:spacing w:after="150" w:line="240" w:lineRule="auto"/>
        <w:rPr>
          <w:rFonts w:ascii="Times New Roman" w:eastAsia="Times New Roman" w:hAnsi="Times New Roman" w:cs="Times New Roman"/>
          <w:color w:val="000000"/>
          <w:sz w:val="28"/>
          <w:szCs w:val="21"/>
          <w:lang w:eastAsia="ru-RU"/>
        </w:rPr>
      </w:pPr>
    </w:p>
    <w:p w:rsidR="00DE7F96" w:rsidRDefault="00DE7F96" w:rsidP="00DE7F96">
      <w:pPr>
        <w:shd w:val="clear" w:color="auto" w:fill="FFFFFF"/>
        <w:spacing w:after="150" w:line="240" w:lineRule="auto"/>
        <w:rPr>
          <w:rFonts w:ascii="Times New Roman" w:eastAsia="Times New Roman" w:hAnsi="Times New Roman" w:cs="Times New Roman"/>
          <w:color w:val="000000"/>
          <w:sz w:val="28"/>
          <w:szCs w:val="21"/>
          <w:lang w:eastAsia="ru-RU"/>
        </w:rPr>
      </w:pPr>
    </w:p>
    <w:p w:rsidR="00DE7F96" w:rsidRDefault="00DE7F96" w:rsidP="00DE7F96">
      <w:pPr>
        <w:shd w:val="clear" w:color="auto" w:fill="FFFFFF"/>
        <w:spacing w:after="150" w:line="240" w:lineRule="auto"/>
        <w:rPr>
          <w:rFonts w:ascii="Times New Roman" w:eastAsia="Times New Roman" w:hAnsi="Times New Roman" w:cs="Times New Roman"/>
          <w:color w:val="000000"/>
          <w:sz w:val="28"/>
          <w:szCs w:val="21"/>
          <w:lang w:eastAsia="ru-RU"/>
        </w:rPr>
      </w:pPr>
    </w:p>
    <w:p w:rsidR="00DE7F96" w:rsidRDefault="00DE7F96" w:rsidP="00DE7F96">
      <w:pPr>
        <w:shd w:val="clear" w:color="auto" w:fill="FFFFFF"/>
        <w:spacing w:after="150" w:line="240" w:lineRule="auto"/>
        <w:rPr>
          <w:rFonts w:ascii="Times New Roman" w:eastAsia="Times New Roman" w:hAnsi="Times New Roman" w:cs="Times New Roman"/>
          <w:color w:val="000000"/>
          <w:sz w:val="28"/>
          <w:szCs w:val="21"/>
          <w:lang w:eastAsia="ru-RU"/>
        </w:rPr>
      </w:pPr>
    </w:p>
    <w:p w:rsidR="00DE7F96" w:rsidRDefault="00DE7F96" w:rsidP="00DE7F96">
      <w:pPr>
        <w:shd w:val="clear" w:color="auto" w:fill="FFFFFF"/>
        <w:spacing w:after="150" w:line="240" w:lineRule="auto"/>
        <w:rPr>
          <w:rFonts w:ascii="Times New Roman" w:eastAsia="Times New Roman" w:hAnsi="Times New Roman" w:cs="Times New Roman"/>
          <w:color w:val="000000"/>
          <w:sz w:val="28"/>
          <w:szCs w:val="21"/>
          <w:lang w:eastAsia="ru-RU"/>
        </w:rPr>
      </w:pPr>
    </w:p>
    <w:p w:rsidR="00DE7F96" w:rsidRDefault="00DE7F96" w:rsidP="00DE7F96">
      <w:pPr>
        <w:shd w:val="clear" w:color="auto" w:fill="FFFFFF"/>
        <w:spacing w:after="150" w:line="240" w:lineRule="auto"/>
        <w:rPr>
          <w:rFonts w:ascii="Times New Roman" w:eastAsia="Times New Roman" w:hAnsi="Times New Roman" w:cs="Times New Roman"/>
          <w:color w:val="000000"/>
          <w:sz w:val="28"/>
          <w:szCs w:val="21"/>
          <w:lang w:eastAsia="ru-RU"/>
        </w:rPr>
      </w:pPr>
    </w:p>
    <w:p w:rsidR="00DE7F96" w:rsidRDefault="00DE7F96" w:rsidP="00DE7F96">
      <w:pPr>
        <w:shd w:val="clear" w:color="auto" w:fill="FFFFFF"/>
        <w:spacing w:after="150" w:line="240" w:lineRule="auto"/>
        <w:rPr>
          <w:rFonts w:ascii="Times New Roman" w:eastAsia="Times New Roman" w:hAnsi="Times New Roman" w:cs="Times New Roman"/>
          <w:color w:val="000000"/>
          <w:sz w:val="28"/>
          <w:szCs w:val="21"/>
          <w:lang w:eastAsia="ru-RU"/>
        </w:rPr>
      </w:pPr>
    </w:p>
    <w:p w:rsidR="00B375B9" w:rsidRDefault="00B375B9" w:rsidP="00DE7F96">
      <w:pPr>
        <w:shd w:val="clear" w:color="auto" w:fill="FFFFFF"/>
        <w:spacing w:after="150" w:line="240" w:lineRule="auto"/>
        <w:rPr>
          <w:rFonts w:ascii="Times New Roman" w:eastAsia="Times New Roman" w:hAnsi="Times New Roman" w:cs="Times New Roman"/>
          <w:color w:val="000000"/>
          <w:sz w:val="28"/>
          <w:szCs w:val="21"/>
          <w:lang w:eastAsia="ru-RU"/>
        </w:rPr>
      </w:pPr>
    </w:p>
    <w:p w:rsidR="00B375B9" w:rsidRDefault="00B375B9" w:rsidP="00DE7F96">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B375B9">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lastRenderedPageBreak/>
        <w:t>Тематическое планирование по дисциплине</w:t>
      </w:r>
    </w:p>
    <w:p w:rsidR="00F77009" w:rsidRPr="00DE7F96" w:rsidRDefault="00F77009" w:rsidP="00B375B9">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«Мокшанский язык. 5 класс»</w:t>
      </w: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p>
    <w:tbl>
      <w:tblPr>
        <w:tblW w:w="9210" w:type="dxa"/>
        <w:shd w:val="clear" w:color="auto" w:fill="FFFFFF"/>
        <w:tblCellMar>
          <w:top w:w="105" w:type="dxa"/>
          <w:left w:w="105" w:type="dxa"/>
          <w:bottom w:w="105" w:type="dxa"/>
          <w:right w:w="105" w:type="dxa"/>
        </w:tblCellMar>
        <w:tblLook w:val="04A0" w:firstRow="1" w:lastRow="0" w:firstColumn="1" w:lastColumn="0" w:noHBand="0" w:noVBand="1"/>
      </w:tblPr>
      <w:tblGrid>
        <w:gridCol w:w="707"/>
        <w:gridCol w:w="1606"/>
        <w:gridCol w:w="1482"/>
        <w:gridCol w:w="1373"/>
        <w:gridCol w:w="1325"/>
        <w:gridCol w:w="1166"/>
        <w:gridCol w:w="1680"/>
      </w:tblGrid>
      <w:tr w:rsidR="00F77009" w:rsidRPr="00DE7F96" w:rsidTr="00F77009">
        <w:tc>
          <w:tcPr>
            <w:tcW w:w="34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w:t>
            </w:r>
            <w:r w:rsidRPr="00DE7F96">
              <w:rPr>
                <w:rFonts w:ascii="Times New Roman" w:eastAsia="Times New Roman" w:hAnsi="Times New Roman" w:cs="Times New Roman"/>
                <w:b/>
                <w:bCs/>
                <w:color w:val="000000"/>
                <w:sz w:val="28"/>
                <w:szCs w:val="21"/>
                <w:lang w:eastAsia="ru-RU"/>
              </w:rPr>
              <w:t>п/п</w:t>
            </w:r>
          </w:p>
        </w:tc>
        <w:tc>
          <w:tcPr>
            <w:tcW w:w="220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Наименование разделов и тем</w:t>
            </w:r>
          </w:p>
        </w:tc>
        <w:tc>
          <w:tcPr>
            <w:tcW w:w="93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Максимальная нагрузка учащегося, ч.</w:t>
            </w:r>
          </w:p>
        </w:tc>
        <w:tc>
          <w:tcPr>
            <w:tcW w:w="4875" w:type="dxa"/>
            <w:gridSpan w:val="4"/>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Из них</w:t>
            </w:r>
          </w:p>
        </w:tc>
      </w:tr>
      <w:tr w:rsidR="00F77009" w:rsidRPr="00DE7F96" w:rsidTr="00F7700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77009" w:rsidRPr="00DE7F96" w:rsidRDefault="00F77009" w:rsidP="00F77009">
            <w:pPr>
              <w:spacing w:after="0" w:line="240" w:lineRule="auto"/>
              <w:rPr>
                <w:rFonts w:ascii="Times New Roman" w:eastAsia="Times New Roman" w:hAnsi="Times New Roman" w:cs="Times New Roman"/>
                <w:color w:val="000000"/>
                <w:sz w:val="28"/>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77009" w:rsidRPr="00DE7F96" w:rsidRDefault="00F77009" w:rsidP="00F77009">
            <w:pPr>
              <w:spacing w:after="0" w:line="240" w:lineRule="auto"/>
              <w:rPr>
                <w:rFonts w:ascii="Times New Roman" w:eastAsia="Times New Roman" w:hAnsi="Times New Roman" w:cs="Times New Roman"/>
                <w:color w:val="000000"/>
                <w:sz w:val="28"/>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77009" w:rsidRPr="00DE7F96" w:rsidRDefault="00F77009" w:rsidP="00F77009">
            <w:pPr>
              <w:spacing w:after="0" w:line="240" w:lineRule="auto"/>
              <w:rPr>
                <w:rFonts w:ascii="Times New Roman" w:eastAsia="Times New Roman" w:hAnsi="Times New Roman" w:cs="Times New Roman"/>
                <w:color w:val="000000"/>
                <w:sz w:val="28"/>
                <w:szCs w:val="21"/>
                <w:lang w:eastAsia="ru-RU"/>
              </w:rPr>
            </w:pPr>
          </w:p>
        </w:tc>
        <w:tc>
          <w:tcPr>
            <w:tcW w:w="1350"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Развитие речи, практические работы, ч.</w:t>
            </w:r>
          </w:p>
        </w:tc>
        <w:tc>
          <w:tcPr>
            <w:tcW w:w="1065" w:type="dxa"/>
            <w:tcBorders>
              <w:top w:val="single" w:sz="6" w:space="0" w:color="00000A"/>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Контрольная тестовая работа, ч.</w:t>
            </w:r>
          </w:p>
        </w:tc>
        <w:tc>
          <w:tcPr>
            <w:tcW w:w="930" w:type="dxa"/>
            <w:tcBorders>
              <w:top w:val="single" w:sz="6" w:space="0" w:color="00000A"/>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Экскурсии, ч.</w:t>
            </w:r>
          </w:p>
        </w:tc>
        <w:tc>
          <w:tcPr>
            <w:tcW w:w="915"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Самостоятельная работа, ч.</w:t>
            </w:r>
          </w:p>
        </w:tc>
      </w:tr>
      <w:tr w:rsidR="00F77009" w:rsidRPr="00DE7F96" w:rsidTr="00F77009">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1.</w:t>
            </w:r>
          </w:p>
        </w:tc>
        <w:tc>
          <w:tcPr>
            <w:tcW w:w="2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Имя существительное.</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931A9A"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11</w:t>
            </w:r>
          </w:p>
        </w:tc>
        <w:tc>
          <w:tcPr>
            <w:tcW w:w="135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c>
          <w:tcPr>
            <w:tcW w:w="1065"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1</w:t>
            </w:r>
          </w:p>
        </w:tc>
        <w:tc>
          <w:tcPr>
            <w:tcW w:w="930"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c>
          <w:tcPr>
            <w:tcW w:w="91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r>
      <w:tr w:rsidR="00F77009" w:rsidRPr="00DE7F96" w:rsidTr="00F77009">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2.</w:t>
            </w:r>
          </w:p>
        </w:tc>
        <w:tc>
          <w:tcPr>
            <w:tcW w:w="2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Имя прилагательное.</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8</w:t>
            </w:r>
          </w:p>
        </w:tc>
        <w:tc>
          <w:tcPr>
            <w:tcW w:w="135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c>
          <w:tcPr>
            <w:tcW w:w="1065"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1</w:t>
            </w:r>
          </w:p>
        </w:tc>
        <w:tc>
          <w:tcPr>
            <w:tcW w:w="930"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c>
          <w:tcPr>
            <w:tcW w:w="91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r>
      <w:tr w:rsidR="00F77009" w:rsidRPr="00DE7F96" w:rsidTr="00F77009">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3.</w:t>
            </w:r>
          </w:p>
        </w:tc>
        <w:tc>
          <w:tcPr>
            <w:tcW w:w="2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Послелог.</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931A9A"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2</w:t>
            </w:r>
          </w:p>
        </w:tc>
        <w:tc>
          <w:tcPr>
            <w:tcW w:w="135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c>
          <w:tcPr>
            <w:tcW w:w="1065"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c>
          <w:tcPr>
            <w:tcW w:w="930"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c>
          <w:tcPr>
            <w:tcW w:w="91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r>
      <w:tr w:rsidR="00F77009" w:rsidRPr="00DE7F96" w:rsidTr="00F77009">
        <w:tc>
          <w:tcPr>
            <w:tcW w:w="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4.</w:t>
            </w:r>
          </w:p>
        </w:tc>
        <w:tc>
          <w:tcPr>
            <w:tcW w:w="22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F77009" w:rsidP="00F77009">
            <w:pPr>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Глагол.</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13</w:t>
            </w:r>
          </w:p>
        </w:tc>
        <w:tc>
          <w:tcPr>
            <w:tcW w:w="135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c>
          <w:tcPr>
            <w:tcW w:w="1065"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931A9A" w:rsidP="00F77009">
            <w:pPr>
              <w:spacing w:after="150" w:line="240" w:lineRule="auto"/>
              <w:jc w:val="center"/>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1</w:t>
            </w:r>
          </w:p>
        </w:tc>
        <w:tc>
          <w:tcPr>
            <w:tcW w:w="930"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tc>
        <w:tc>
          <w:tcPr>
            <w:tcW w:w="915"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F77009" w:rsidRPr="00DE7F96" w:rsidRDefault="00B375B9" w:rsidP="00F77009">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w:t>
            </w:r>
          </w:p>
        </w:tc>
      </w:tr>
    </w:tbl>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p>
    <w:p w:rsidR="00F77009" w:rsidRPr="00DE7F96" w:rsidRDefault="00B375B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181818"/>
          <w:sz w:val="24"/>
          <w:szCs w:val="24"/>
          <w:lang w:eastAsia="ru-RU"/>
        </w:rPr>
        <w:t xml:space="preserve"> </w:t>
      </w: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p>
    <w:p w:rsidR="00B375B9" w:rsidRDefault="00B375B9" w:rsidP="00B375B9">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B375B9">
        <w:rPr>
          <w:rFonts w:ascii="Times New Roman" w:eastAsia="Times New Roman" w:hAnsi="Times New Roman" w:cs="Times New Roman"/>
          <w:b/>
          <w:bCs/>
          <w:color w:val="181818"/>
          <w:sz w:val="24"/>
          <w:szCs w:val="24"/>
          <w:lang w:eastAsia="ru-RU"/>
        </w:rPr>
        <w:br/>
      </w:r>
    </w:p>
    <w:p w:rsidR="00B375B9" w:rsidRDefault="00B375B9" w:rsidP="00B375B9">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B375B9" w:rsidRDefault="00B375B9" w:rsidP="00B375B9">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B375B9" w:rsidRDefault="00B375B9" w:rsidP="00B375B9">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B375B9" w:rsidRDefault="00B375B9" w:rsidP="00B375B9">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C37EA4" w:rsidRDefault="00C37EA4" w:rsidP="00B375B9">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C37EA4" w:rsidRDefault="00C37EA4" w:rsidP="00C37EA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115AC" w:rsidRDefault="00B115AC" w:rsidP="00C37EA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115AC" w:rsidRDefault="00B115AC" w:rsidP="00C37EA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115AC" w:rsidRDefault="00B115AC" w:rsidP="00C37EA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115AC" w:rsidRDefault="00B115AC" w:rsidP="00C37EA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115AC" w:rsidRDefault="00B115AC" w:rsidP="00C37EA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115AC" w:rsidRDefault="00B115AC" w:rsidP="00C37EA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115AC" w:rsidRDefault="00B115AC" w:rsidP="00C37EA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115AC" w:rsidRDefault="00B115AC" w:rsidP="00C37EA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115AC" w:rsidRDefault="00B115AC" w:rsidP="00C37EA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375B9" w:rsidRPr="00B375B9" w:rsidRDefault="00B375B9" w:rsidP="00B375B9">
      <w:pPr>
        <w:shd w:val="clear" w:color="auto" w:fill="FFFFFF"/>
        <w:spacing w:after="0" w:line="240" w:lineRule="auto"/>
        <w:jc w:val="center"/>
        <w:rPr>
          <w:rFonts w:ascii="Arial" w:eastAsia="Times New Roman" w:hAnsi="Arial" w:cs="Arial"/>
          <w:color w:val="181818"/>
          <w:sz w:val="21"/>
          <w:szCs w:val="21"/>
          <w:lang w:eastAsia="ru-RU"/>
        </w:rPr>
      </w:pPr>
      <w:r w:rsidRPr="00B375B9">
        <w:rPr>
          <w:rFonts w:ascii="Times New Roman" w:eastAsia="Times New Roman" w:hAnsi="Times New Roman" w:cs="Times New Roman"/>
          <w:b/>
          <w:bCs/>
          <w:color w:val="181818"/>
          <w:sz w:val="24"/>
          <w:szCs w:val="24"/>
          <w:lang w:eastAsia="ru-RU"/>
        </w:rPr>
        <w:lastRenderedPageBreak/>
        <w:t>ТЕМАТИЧЕСКОЕ ПЛАНИРОВАНИЕ</w:t>
      </w:r>
    </w:p>
    <w:p w:rsidR="00B375B9" w:rsidRPr="00B375B9" w:rsidRDefault="00B375B9" w:rsidP="00B375B9">
      <w:pPr>
        <w:shd w:val="clear" w:color="auto" w:fill="FFFFFF"/>
        <w:spacing w:after="0" w:line="240" w:lineRule="auto"/>
        <w:jc w:val="center"/>
        <w:rPr>
          <w:rFonts w:ascii="Arial" w:eastAsia="Times New Roman" w:hAnsi="Arial" w:cs="Arial"/>
          <w:color w:val="181818"/>
          <w:sz w:val="21"/>
          <w:szCs w:val="21"/>
          <w:lang w:eastAsia="ru-RU"/>
        </w:rPr>
      </w:pPr>
      <w:r w:rsidRPr="00B375B9">
        <w:rPr>
          <w:rFonts w:ascii="Times New Roman" w:eastAsia="Times New Roman" w:hAnsi="Times New Roman" w:cs="Times New Roman"/>
          <w:b/>
          <w:bCs/>
          <w:color w:val="181818"/>
          <w:sz w:val="24"/>
          <w:szCs w:val="24"/>
          <w:lang w:eastAsia="ru-RU"/>
        </w:rPr>
        <w:t> </w:t>
      </w:r>
    </w:p>
    <w:tbl>
      <w:tblPr>
        <w:tblW w:w="8921" w:type="dxa"/>
        <w:shd w:val="clear" w:color="auto" w:fill="FFFFFF"/>
        <w:tblLayout w:type="fixed"/>
        <w:tblCellMar>
          <w:left w:w="0" w:type="dxa"/>
          <w:right w:w="0" w:type="dxa"/>
        </w:tblCellMar>
        <w:tblLook w:val="04A0" w:firstRow="1" w:lastRow="0" w:firstColumn="1" w:lastColumn="0" w:noHBand="0" w:noVBand="1"/>
      </w:tblPr>
      <w:tblGrid>
        <w:gridCol w:w="699"/>
        <w:gridCol w:w="4678"/>
        <w:gridCol w:w="992"/>
        <w:gridCol w:w="1162"/>
        <w:gridCol w:w="15"/>
        <w:gridCol w:w="1375"/>
      </w:tblGrid>
      <w:tr w:rsidR="00927588" w:rsidRPr="00B375B9" w:rsidTr="00927588">
        <w:trPr>
          <w:trHeight w:val="276"/>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588" w:rsidRPr="00927588" w:rsidRDefault="00927588" w:rsidP="00B375B9">
            <w:pPr>
              <w:spacing w:after="0" w:line="240" w:lineRule="auto"/>
              <w:jc w:val="center"/>
              <w:rPr>
                <w:rFonts w:ascii="Times New Roman" w:eastAsia="Times New Roman" w:hAnsi="Times New Roman" w:cs="Times New Roman"/>
                <w:b/>
                <w:color w:val="181818"/>
                <w:sz w:val="24"/>
                <w:szCs w:val="24"/>
                <w:lang w:eastAsia="ru-RU"/>
              </w:rPr>
            </w:pPr>
            <w:r w:rsidRPr="00927588">
              <w:rPr>
                <w:rFonts w:ascii="Times New Roman" w:eastAsia="Times New Roman" w:hAnsi="Times New Roman" w:cs="Times New Roman"/>
                <w:b/>
                <w:color w:val="181818"/>
                <w:sz w:val="24"/>
                <w:szCs w:val="24"/>
                <w:lang w:eastAsia="ru-RU"/>
              </w:rPr>
              <w:t>№ п/п</w:t>
            </w:r>
          </w:p>
        </w:tc>
        <w:tc>
          <w:tcPr>
            <w:tcW w:w="4678" w:type="dxa"/>
            <w:vMerge w:val="restart"/>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hideMark/>
          </w:tcPr>
          <w:p w:rsidR="00927588" w:rsidRPr="00927588" w:rsidRDefault="00927588" w:rsidP="00B375B9">
            <w:pPr>
              <w:spacing w:after="0" w:line="240" w:lineRule="auto"/>
              <w:jc w:val="center"/>
              <w:rPr>
                <w:rFonts w:ascii="Times New Roman" w:eastAsia="Times New Roman" w:hAnsi="Times New Roman" w:cs="Times New Roman"/>
                <w:b/>
                <w:color w:val="181818"/>
                <w:sz w:val="28"/>
                <w:szCs w:val="28"/>
                <w:lang w:eastAsia="ru-RU"/>
              </w:rPr>
            </w:pPr>
            <w:r w:rsidRPr="00927588">
              <w:rPr>
                <w:rFonts w:ascii="Times New Roman" w:eastAsia="Times New Roman" w:hAnsi="Times New Roman" w:cs="Times New Roman"/>
                <w:b/>
                <w:color w:val="181818"/>
                <w:sz w:val="28"/>
                <w:szCs w:val="28"/>
                <w:lang w:eastAsia="ru-RU"/>
              </w:rPr>
              <w:t xml:space="preserve">Наименование раздела </w:t>
            </w:r>
          </w:p>
        </w:tc>
        <w:tc>
          <w:tcPr>
            <w:tcW w:w="992" w:type="dxa"/>
            <w:vMerge w:val="restart"/>
            <w:tcBorders>
              <w:top w:val="single" w:sz="8" w:space="0" w:color="000000"/>
              <w:left w:val="nil"/>
              <w:bottom w:val="single" w:sz="8" w:space="0" w:color="000000"/>
              <w:right w:val="single" w:sz="4" w:space="0" w:color="auto"/>
            </w:tcBorders>
            <w:shd w:val="clear" w:color="auto" w:fill="FFFFFF"/>
          </w:tcPr>
          <w:p w:rsidR="00927588" w:rsidRPr="00927588" w:rsidRDefault="00927588" w:rsidP="00927588">
            <w:pPr>
              <w:spacing w:after="0" w:line="240" w:lineRule="auto"/>
              <w:jc w:val="center"/>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Количество часов</w:t>
            </w:r>
          </w:p>
        </w:tc>
        <w:tc>
          <w:tcPr>
            <w:tcW w:w="2552" w:type="dxa"/>
            <w:gridSpan w:val="3"/>
            <w:tcBorders>
              <w:top w:val="single" w:sz="8" w:space="0" w:color="000000"/>
              <w:left w:val="single" w:sz="4" w:space="0" w:color="auto"/>
              <w:bottom w:val="single" w:sz="4" w:space="0" w:color="auto"/>
              <w:right w:val="single" w:sz="8" w:space="0" w:color="000000"/>
            </w:tcBorders>
            <w:shd w:val="clear" w:color="auto" w:fill="FFFFFF"/>
          </w:tcPr>
          <w:p w:rsidR="00927588" w:rsidRPr="00927588" w:rsidRDefault="00927588" w:rsidP="00927588">
            <w:pPr>
              <w:jc w:val="center"/>
              <w:rPr>
                <w:rFonts w:ascii="Times New Roman" w:hAnsi="Times New Roman" w:cs="Times New Roman"/>
                <w:b/>
                <w:sz w:val="28"/>
                <w:szCs w:val="28"/>
              </w:rPr>
            </w:pPr>
            <w:r w:rsidRPr="00927588">
              <w:rPr>
                <w:rFonts w:ascii="Times New Roman" w:hAnsi="Times New Roman" w:cs="Times New Roman"/>
                <w:b/>
                <w:sz w:val="28"/>
                <w:szCs w:val="28"/>
              </w:rPr>
              <w:t>Дата проведения</w:t>
            </w:r>
          </w:p>
          <w:p w:rsidR="00927588" w:rsidRPr="00927588" w:rsidRDefault="00927588" w:rsidP="00927588">
            <w:pPr>
              <w:spacing w:after="0" w:line="240" w:lineRule="auto"/>
              <w:jc w:val="center"/>
              <w:rPr>
                <w:rFonts w:ascii="Times New Roman" w:eastAsia="Times New Roman" w:hAnsi="Times New Roman" w:cs="Times New Roman"/>
                <w:color w:val="181818"/>
                <w:sz w:val="28"/>
                <w:szCs w:val="28"/>
                <w:lang w:eastAsia="ru-RU"/>
              </w:rPr>
            </w:pPr>
            <w:r w:rsidRPr="00927588">
              <w:rPr>
                <w:rFonts w:ascii="Times New Roman" w:hAnsi="Times New Roman" w:cs="Times New Roman"/>
                <w:b/>
                <w:sz w:val="28"/>
                <w:szCs w:val="28"/>
              </w:rPr>
              <w:t>занятий</w:t>
            </w:r>
          </w:p>
        </w:tc>
      </w:tr>
      <w:tr w:rsidR="00927588" w:rsidRPr="00927588" w:rsidTr="00927588">
        <w:trPr>
          <w:trHeight w:val="450"/>
        </w:trPr>
        <w:tc>
          <w:tcPr>
            <w:tcW w:w="6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27588" w:rsidRPr="00B375B9" w:rsidRDefault="00927588" w:rsidP="00B375B9">
            <w:pPr>
              <w:spacing w:after="0" w:line="240" w:lineRule="auto"/>
              <w:rPr>
                <w:rFonts w:ascii="Times New Roman" w:eastAsia="Times New Roman" w:hAnsi="Times New Roman" w:cs="Times New Roman"/>
                <w:color w:val="181818"/>
                <w:sz w:val="24"/>
                <w:szCs w:val="24"/>
                <w:lang w:eastAsia="ru-RU"/>
              </w:rPr>
            </w:pPr>
          </w:p>
        </w:tc>
        <w:tc>
          <w:tcPr>
            <w:tcW w:w="4678" w:type="dxa"/>
            <w:vMerge/>
            <w:tcBorders>
              <w:top w:val="single" w:sz="8" w:space="0" w:color="000000"/>
              <w:left w:val="nil"/>
              <w:bottom w:val="single" w:sz="8" w:space="0" w:color="000000"/>
              <w:right w:val="single" w:sz="4" w:space="0" w:color="auto"/>
            </w:tcBorders>
            <w:shd w:val="clear" w:color="auto" w:fill="FFFFFF"/>
            <w:vAlign w:val="center"/>
            <w:hideMark/>
          </w:tcPr>
          <w:p w:rsidR="00927588" w:rsidRPr="00B375B9" w:rsidRDefault="00927588" w:rsidP="00B375B9">
            <w:pPr>
              <w:spacing w:after="0" w:line="240" w:lineRule="auto"/>
              <w:rPr>
                <w:rFonts w:ascii="Times New Roman" w:eastAsia="Times New Roman" w:hAnsi="Times New Roman" w:cs="Times New Roman"/>
                <w:color w:val="181818"/>
                <w:sz w:val="24"/>
                <w:szCs w:val="24"/>
                <w:lang w:eastAsia="ru-RU"/>
              </w:rPr>
            </w:pPr>
          </w:p>
        </w:tc>
        <w:tc>
          <w:tcPr>
            <w:tcW w:w="992" w:type="dxa"/>
            <w:vMerge/>
            <w:tcBorders>
              <w:top w:val="single" w:sz="8" w:space="0" w:color="000000"/>
              <w:left w:val="nil"/>
              <w:bottom w:val="single" w:sz="8" w:space="0" w:color="000000"/>
              <w:right w:val="single" w:sz="4" w:space="0" w:color="auto"/>
            </w:tcBorders>
            <w:shd w:val="clear" w:color="auto" w:fill="FFFFFF"/>
            <w:vAlign w:val="center"/>
          </w:tcPr>
          <w:p w:rsidR="00927588" w:rsidRPr="00B375B9" w:rsidRDefault="00927588" w:rsidP="00B375B9">
            <w:pPr>
              <w:spacing w:after="0" w:line="240" w:lineRule="auto"/>
              <w:rPr>
                <w:rFonts w:ascii="Times New Roman" w:eastAsia="Times New Roman" w:hAnsi="Times New Roman" w:cs="Times New Roman"/>
                <w:color w:val="181818"/>
                <w:sz w:val="24"/>
                <w:szCs w:val="24"/>
                <w:lang w:eastAsia="ru-RU"/>
              </w:rPr>
            </w:pP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vAlign w:val="center"/>
          </w:tcPr>
          <w:p w:rsidR="00927588" w:rsidRPr="00927588" w:rsidRDefault="00927588" w:rsidP="00B375B9">
            <w:pPr>
              <w:spacing w:after="0" w:line="240" w:lineRule="auto"/>
              <w:rPr>
                <w:rFonts w:ascii="Times New Roman" w:eastAsia="Times New Roman" w:hAnsi="Times New Roman" w:cs="Times New Roman"/>
                <w:b/>
                <w:color w:val="181818"/>
                <w:sz w:val="28"/>
                <w:szCs w:val="28"/>
                <w:lang w:eastAsia="ru-RU"/>
              </w:rPr>
            </w:pPr>
            <w:r w:rsidRPr="00927588">
              <w:rPr>
                <w:rFonts w:ascii="Times New Roman" w:eastAsia="Times New Roman" w:hAnsi="Times New Roman" w:cs="Times New Roman"/>
                <w:b/>
                <w:color w:val="181818"/>
                <w:sz w:val="28"/>
                <w:szCs w:val="28"/>
                <w:lang w:eastAsia="ru-RU"/>
              </w:rPr>
              <w:t>По плану</w:t>
            </w:r>
          </w:p>
        </w:tc>
        <w:tc>
          <w:tcPr>
            <w:tcW w:w="1375" w:type="dxa"/>
            <w:tcBorders>
              <w:top w:val="single" w:sz="4" w:space="0" w:color="auto"/>
              <w:left w:val="single" w:sz="4" w:space="0" w:color="auto"/>
              <w:bottom w:val="single" w:sz="8" w:space="0" w:color="000000"/>
              <w:right w:val="single" w:sz="8" w:space="0" w:color="000000"/>
            </w:tcBorders>
            <w:shd w:val="clear" w:color="auto" w:fill="FFFFFF"/>
            <w:vAlign w:val="center"/>
          </w:tcPr>
          <w:p w:rsidR="00927588" w:rsidRPr="00927588" w:rsidRDefault="00927588" w:rsidP="00B375B9">
            <w:pPr>
              <w:spacing w:after="0" w:line="240" w:lineRule="auto"/>
              <w:rPr>
                <w:rFonts w:ascii="Times New Roman" w:eastAsia="Times New Roman" w:hAnsi="Times New Roman" w:cs="Times New Roman"/>
                <w:b/>
                <w:color w:val="181818"/>
                <w:sz w:val="28"/>
                <w:szCs w:val="28"/>
                <w:lang w:eastAsia="ru-RU"/>
              </w:rPr>
            </w:pPr>
            <w:r w:rsidRPr="00927588">
              <w:rPr>
                <w:rFonts w:ascii="Times New Roman" w:eastAsia="Times New Roman" w:hAnsi="Times New Roman" w:cs="Times New Roman"/>
                <w:b/>
                <w:color w:val="181818"/>
                <w:sz w:val="28"/>
                <w:szCs w:val="28"/>
                <w:lang w:eastAsia="ru-RU"/>
              </w:rPr>
              <w:t>Фактически</w:t>
            </w:r>
          </w:p>
        </w:tc>
      </w:tr>
      <w:tr w:rsidR="00B115AC" w:rsidRPr="00B375B9" w:rsidTr="00927588">
        <w:trPr>
          <w:trHeight w:val="770"/>
        </w:trPr>
        <w:tc>
          <w:tcPr>
            <w:tcW w:w="69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115AC" w:rsidRDefault="00B115AC" w:rsidP="006D46FE">
            <w:pPr>
              <w:spacing w:after="0" w:line="240" w:lineRule="auto"/>
              <w:jc w:val="center"/>
              <w:rPr>
                <w:rFonts w:ascii="Times New Roman" w:eastAsia="Times New Roman" w:hAnsi="Times New Roman" w:cs="Times New Roman"/>
                <w:color w:val="181818"/>
                <w:sz w:val="24"/>
                <w:szCs w:val="24"/>
                <w:lang w:eastAsia="ru-RU"/>
              </w:rPr>
            </w:pPr>
          </w:p>
        </w:tc>
        <w:tc>
          <w:tcPr>
            <w:tcW w:w="467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B115AC" w:rsidRPr="00B375B9" w:rsidRDefault="00B115AC" w:rsidP="00B115AC">
            <w:pPr>
              <w:spacing w:after="150" w:line="240" w:lineRule="auto"/>
              <w:jc w:val="center"/>
              <w:rPr>
                <w:rFonts w:ascii="Times New Roman" w:eastAsia="Times New Roman" w:hAnsi="Times New Roman" w:cs="Times New Roman"/>
                <w:color w:val="000000"/>
                <w:sz w:val="28"/>
                <w:szCs w:val="21"/>
                <w:lang w:eastAsia="ru-RU"/>
              </w:rPr>
            </w:pPr>
            <w:r w:rsidRPr="00B115AC">
              <w:rPr>
                <w:rFonts w:ascii="Times New Roman" w:eastAsia="Times New Roman" w:hAnsi="Times New Roman" w:cs="Times New Roman"/>
                <w:b/>
                <w:bCs/>
                <w:color w:val="000000"/>
                <w:sz w:val="28"/>
                <w:szCs w:val="21"/>
                <w:lang w:eastAsia="ru-RU"/>
              </w:rPr>
              <w:t>С</w:t>
            </w:r>
            <w:r w:rsidRPr="00DE7F96">
              <w:rPr>
                <w:rFonts w:ascii="Times New Roman" w:eastAsia="Times New Roman" w:hAnsi="Times New Roman" w:cs="Times New Roman"/>
                <w:b/>
                <w:bCs/>
                <w:color w:val="000000"/>
                <w:sz w:val="28"/>
                <w:szCs w:val="21"/>
                <w:lang w:eastAsia="ru-RU"/>
              </w:rPr>
              <w:t xml:space="preserve">уществительнайсь. Имя </w:t>
            </w:r>
            <w:proofErr w:type="gramStart"/>
            <w:r w:rsidRPr="00DE7F96">
              <w:rPr>
                <w:rFonts w:ascii="Times New Roman" w:eastAsia="Times New Roman" w:hAnsi="Times New Roman" w:cs="Times New Roman"/>
                <w:b/>
                <w:bCs/>
                <w:color w:val="000000"/>
                <w:sz w:val="28"/>
                <w:szCs w:val="21"/>
                <w:lang w:eastAsia="ru-RU"/>
              </w:rPr>
              <w:t xml:space="preserve">существительное </w:t>
            </w:r>
            <w:r>
              <w:rPr>
                <w:rFonts w:ascii="Times New Roman" w:eastAsia="Times New Roman" w:hAnsi="Times New Roman" w:cs="Times New Roman"/>
                <w:b/>
                <w:bCs/>
                <w:color w:val="000000"/>
                <w:sz w:val="28"/>
                <w:szCs w:val="21"/>
                <w:lang w:eastAsia="ru-RU"/>
              </w:rPr>
              <w:t>.</w:t>
            </w:r>
            <w:proofErr w:type="gramEnd"/>
            <w:r>
              <w:rPr>
                <w:rFonts w:ascii="Times New Roman" w:eastAsia="Times New Roman" w:hAnsi="Times New Roman" w:cs="Times New Roman"/>
                <w:b/>
                <w:bCs/>
                <w:color w:val="000000"/>
                <w:sz w:val="28"/>
                <w:szCs w:val="21"/>
                <w:lang w:eastAsia="ru-RU"/>
              </w:rPr>
              <w:t xml:space="preserve"> </w:t>
            </w:r>
          </w:p>
        </w:tc>
        <w:tc>
          <w:tcPr>
            <w:tcW w:w="992" w:type="dxa"/>
            <w:tcBorders>
              <w:top w:val="nil"/>
              <w:left w:val="nil"/>
              <w:bottom w:val="single" w:sz="4" w:space="0" w:color="auto"/>
              <w:right w:val="single" w:sz="4" w:space="0" w:color="auto"/>
            </w:tcBorders>
            <w:shd w:val="clear" w:color="auto" w:fill="FFFFFF"/>
          </w:tcPr>
          <w:p w:rsidR="00B115AC" w:rsidRDefault="00B115AC"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11 ч</w:t>
            </w:r>
          </w:p>
        </w:tc>
        <w:tc>
          <w:tcPr>
            <w:tcW w:w="1177" w:type="dxa"/>
            <w:gridSpan w:val="2"/>
            <w:tcBorders>
              <w:top w:val="nil"/>
              <w:left w:val="single" w:sz="4" w:space="0" w:color="auto"/>
              <w:bottom w:val="single" w:sz="4" w:space="0" w:color="auto"/>
              <w:right w:val="single" w:sz="4" w:space="0" w:color="auto"/>
            </w:tcBorders>
            <w:shd w:val="clear" w:color="auto" w:fill="FFFFFF"/>
          </w:tcPr>
          <w:p w:rsidR="00B115AC" w:rsidRDefault="00B115AC"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nil"/>
              <w:left w:val="single" w:sz="4" w:space="0" w:color="auto"/>
              <w:bottom w:val="single" w:sz="4" w:space="0" w:color="auto"/>
              <w:right w:val="single" w:sz="8" w:space="0" w:color="000000"/>
            </w:tcBorders>
            <w:shd w:val="clear" w:color="auto" w:fill="FFFFFF"/>
          </w:tcPr>
          <w:p w:rsidR="00B115AC" w:rsidRDefault="00B115AC"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770"/>
        </w:trPr>
        <w:tc>
          <w:tcPr>
            <w:tcW w:w="69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588" w:rsidRPr="00B375B9" w:rsidRDefault="00B115AC"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467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Повторение пройденного материала в 4 классе.</w:t>
            </w:r>
          </w:p>
        </w:tc>
        <w:tc>
          <w:tcPr>
            <w:tcW w:w="992" w:type="dxa"/>
            <w:tcBorders>
              <w:top w:val="nil"/>
              <w:left w:val="nil"/>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nil"/>
              <w:left w:val="single" w:sz="4" w:space="0" w:color="auto"/>
              <w:bottom w:val="single" w:sz="4" w:space="0" w:color="auto"/>
              <w:right w:val="single" w:sz="4" w:space="0" w:color="auto"/>
            </w:tcBorders>
            <w:shd w:val="clear" w:color="auto" w:fill="FFFFFF"/>
          </w:tcPr>
          <w:p w:rsidR="00927588" w:rsidRPr="00B375B9" w:rsidRDefault="006D46FE" w:rsidP="006D46FE">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07.10</w:t>
            </w:r>
          </w:p>
        </w:tc>
        <w:tc>
          <w:tcPr>
            <w:tcW w:w="1375" w:type="dxa"/>
            <w:tcBorders>
              <w:top w:val="nil"/>
              <w:left w:val="single" w:sz="4" w:space="0" w:color="auto"/>
              <w:bottom w:val="single" w:sz="4" w:space="0" w:color="auto"/>
              <w:right w:val="single" w:sz="8" w:space="0" w:color="000000"/>
            </w:tcBorders>
            <w:shd w:val="clear" w:color="auto" w:fill="FFFFFF"/>
          </w:tcPr>
          <w:p w:rsidR="00927588" w:rsidRPr="00B375B9" w:rsidRDefault="006D46FE" w:rsidP="006D46FE">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07.10</w:t>
            </w:r>
          </w:p>
        </w:tc>
      </w:tr>
      <w:tr w:rsidR="00927588" w:rsidRPr="00B375B9" w:rsidTr="00927588">
        <w:trPr>
          <w:trHeight w:val="1456"/>
        </w:trPr>
        <w:tc>
          <w:tcPr>
            <w:tcW w:w="69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588" w:rsidRPr="00B375B9" w:rsidRDefault="00B115AC"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6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Имя существительное. Падежи. Склонения. Летние каникулы. Именительный падеж. Времена года.</w:t>
            </w:r>
          </w:p>
        </w:tc>
        <w:tc>
          <w:tcPr>
            <w:tcW w:w="992" w:type="dxa"/>
            <w:tcBorders>
              <w:top w:val="single" w:sz="4" w:space="0" w:color="auto"/>
              <w:left w:val="nil"/>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14.09.</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4" w:space="0" w:color="auto"/>
              <w:right w:val="single" w:sz="8" w:space="0" w:color="000000"/>
            </w:tcBorders>
            <w:shd w:val="clear" w:color="auto" w:fill="FFFFFF"/>
          </w:tcPr>
          <w:p w:rsidR="006D46FE"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14.09.</w:t>
            </w: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234"/>
        </w:trPr>
        <w:tc>
          <w:tcPr>
            <w:tcW w:w="69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r w:rsidRPr="00B375B9">
              <w:rPr>
                <w:rFonts w:ascii="Times New Roman" w:eastAsia="Times New Roman" w:hAnsi="Times New Roman" w:cs="Times New Roman"/>
                <w:color w:val="181818"/>
                <w:sz w:val="24"/>
                <w:szCs w:val="24"/>
                <w:lang w:eastAsia="ru-RU"/>
              </w:rPr>
              <w:t>3</w:t>
            </w:r>
          </w:p>
        </w:tc>
        <w:tc>
          <w:tcPr>
            <w:tcW w:w="46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Множественное число имени существительного. Дары осени. Родительный, дательный падежи.</w:t>
            </w:r>
          </w:p>
        </w:tc>
        <w:tc>
          <w:tcPr>
            <w:tcW w:w="992" w:type="dxa"/>
            <w:tcBorders>
              <w:top w:val="single" w:sz="4" w:space="0" w:color="auto"/>
              <w:left w:val="nil"/>
              <w:bottom w:val="single" w:sz="4" w:space="0" w:color="auto"/>
              <w:right w:val="single" w:sz="4" w:space="0" w:color="auto"/>
            </w:tcBorders>
            <w:shd w:val="clear" w:color="auto" w:fill="FFFFFF"/>
          </w:tcPr>
          <w:p w:rsidR="00927588" w:rsidRPr="00B375B9" w:rsidRDefault="006D46FE" w:rsidP="006D46FE">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21.09.</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4" w:space="0" w:color="auto"/>
              <w:right w:val="single" w:sz="8" w:space="0" w:color="000000"/>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21.09.</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553"/>
        </w:trPr>
        <w:tc>
          <w:tcPr>
            <w:tcW w:w="69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r w:rsidRPr="00B375B9">
              <w:rPr>
                <w:rFonts w:ascii="Times New Roman" w:eastAsia="Times New Roman" w:hAnsi="Times New Roman" w:cs="Times New Roman"/>
                <w:color w:val="181818"/>
                <w:sz w:val="24"/>
                <w:szCs w:val="24"/>
                <w:lang w:eastAsia="ru-RU"/>
              </w:rPr>
              <w:t>4</w:t>
            </w:r>
          </w:p>
        </w:tc>
        <w:tc>
          <w:tcPr>
            <w:tcW w:w="46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 xml:space="preserve">Отложительный </w:t>
            </w:r>
            <w:proofErr w:type="spellStart"/>
            <w:r w:rsidRPr="00B375B9">
              <w:rPr>
                <w:rFonts w:ascii="Times New Roman" w:eastAsia="Times New Roman" w:hAnsi="Times New Roman" w:cs="Times New Roman"/>
                <w:color w:val="000000"/>
                <w:sz w:val="28"/>
                <w:szCs w:val="21"/>
                <w:lang w:eastAsia="ru-RU"/>
              </w:rPr>
              <w:t>падеж.Школа</w:t>
            </w:r>
            <w:proofErr w:type="spellEnd"/>
            <w:r w:rsidRPr="00B375B9">
              <w:rPr>
                <w:rFonts w:ascii="Times New Roman" w:eastAsia="Times New Roman" w:hAnsi="Times New Roman" w:cs="Times New Roman"/>
                <w:color w:val="000000"/>
                <w:sz w:val="28"/>
                <w:szCs w:val="21"/>
                <w:lang w:eastAsia="ru-RU"/>
              </w:rPr>
              <w:t>. Школьные принадлежности. Местный падеж. Путешествие.</w:t>
            </w:r>
          </w:p>
        </w:tc>
        <w:tc>
          <w:tcPr>
            <w:tcW w:w="992" w:type="dxa"/>
            <w:tcBorders>
              <w:top w:val="single" w:sz="4" w:space="0" w:color="auto"/>
              <w:left w:val="nil"/>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28.09.</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4" w:space="0" w:color="auto"/>
              <w:right w:val="single" w:sz="8" w:space="0" w:color="000000"/>
            </w:tcBorders>
            <w:shd w:val="clear" w:color="auto" w:fill="FFFFFF"/>
          </w:tcPr>
          <w:p w:rsidR="006D46FE"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28.09.</w:t>
            </w: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485"/>
        </w:trPr>
        <w:tc>
          <w:tcPr>
            <w:tcW w:w="69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588" w:rsidRPr="00B375B9" w:rsidRDefault="00927588" w:rsidP="00B115AC">
            <w:pPr>
              <w:spacing w:after="0" w:line="240" w:lineRule="auto"/>
              <w:jc w:val="center"/>
              <w:rPr>
                <w:rFonts w:ascii="Times New Roman" w:eastAsia="Times New Roman" w:hAnsi="Times New Roman" w:cs="Times New Roman"/>
                <w:color w:val="181818"/>
                <w:sz w:val="24"/>
                <w:szCs w:val="24"/>
                <w:lang w:eastAsia="ru-RU"/>
              </w:rPr>
            </w:pPr>
            <w:r w:rsidRPr="00B375B9">
              <w:rPr>
                <w:rFonts w:ascii="Times New Roman" w:eastAsia="Times New Roman" w:hAnsi="Times New Roman" w:cs="Times New Roman"/>
                <w:color w:val="181818"/>
                <w:sz w:val="24"/>
                <w:szCs w:val="24"/>
                <w:lang w:eastAsia="ru-RU"/>
              </w:rPr>
              <w:t>5</w:t>
            </w:r>
          </w:p>
        </w:tc>
        <w:tc>
          <w:tcPr>
            <w:tcW w:w="46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 xml:space="preserve">Исходный падеж. Виды транспорта. </w:t>
            </w:r>
            <w:proofErr w:type="spellStart"/>
            <w:r w:rsidRPr="00B375B9">
              <w:rPr>
                <w:rFonts w:ascii="Times New Roman" w:eastAsia="Times New Roman" w:hAnsi="Times New Roman" w:cs="Times New Roman"/>
                <w:color w:val="000000"/>
                <w:sz w:val="28"/>
                <w:szCs w:val="21"/>
                <w:lang w:eastAsia="ru-RU"/>
              </w:rPr>
              <w:t>Направительно-вносительный</w:t>
            </w:r>
            <w:proofErr w:type="spellEnd"/>
            <w:r w:rsidRPr="00B375B9">
              <w:rPr>
                <w:rFonts w:ascii="Times New Roman" w:eastAsia="Times New Roman" w:hAnsi="Times New Roman" w:cs="Times New Roman"/>
                <w:color w:val="000000"/>
                <w:sz w:val="28"/>
                <w:szCs w:val="21"/>
                <w:lang w:eastAsia="ru-RU"/>
              </w:rPr>
              <w:t>, переместительный падежи.</w:t>
            </w:r>
          </w:p>
        </w:tc>
        <w:tc>
          <w:tcPr>
            <w:tcW w:w="992" w:type="dxa"/>
            <w:tcBorders>
              <w:top w:val="single" w:sz="4" w:space="0" w:color="auto"/>
              <w:left w:val="nil"/>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05.10.</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4" w:space="0" w:color="auto"/>
              <w:right w:val="single" w:sz="8" w:space="0" w:color="000000"/>
            </w:tcBorders>
            <w:shd w:val="clear" w:color="auto" w:fill="FFFFFF"/>
          </w:tcPr>
          <w:p w:rsidR="006D46FE"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05.10.</w:t>
            </w: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502"/>
        </w:trPr>
        <w:tc>
          <w:tcPr>
            <w:tcW w:w="69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r w:rsidRPr="00B375B9">
              <w:rPr>
                <w:rFonts w:ascii="Times New Roman" w:eastAsia="Times New Roman" w:hAnsi="Times New Roman" w:cs="Times New Roman"/>
                <w:color w:val="181818"/>
                <w:sz w:val="24"/>
                <w:szCs w:val="24"/>
                <w:lang w:eastAsia="ru-RU"/>
              </w:rPr>
              <w:t>6</w:t>
            </w:r>
          </w:p>
        </w:tc>
        <w:tc>
          <w:tcPr>
            <w:tcW w:w="46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Словари, разговорники мокшанского языка.</w:t>
            </w:r>
          </w:p>
        </w:tc>
        <w:tc>
          <w:tcPr>
            <w:tcW w:w="992" w:type="dxa"/>
            <w:tcBorders>
              <w:top w:val="single" w:sz="4" w:space="0" w:color="auto"/>
              <w:left w:val="nil"/>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927588" w:rsidRPr="00B375B9" w:rsidRDefault="006D46FE" w:rsidP="006D46FE">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12.10.</w:t>
            </w:r>
          </w:p>
        </w:tc>
        <w:tc>
          <w:tcPr>
            <w:tcW w:w="1375" w:type="dxa"/>
            <w:tcBorders>
              <w:top w:val="single" w:sz="4" w:space="0" w:color="auto"/>
              <w:left w:val="single" w:sz="4" w:space="0" w:color="auto"/>
              <w:bottom w:val="single" w:sz="4" w:space="0" w:color="auto"/>
              <w:right w:val="single" w:sz="8" w:space="0" w:color="000000"/>
            </w:tcBorders>
            <w:shd w:val="clear" w:color="auto" w:fill="FFFFFF"/>
          </w:tcPr>
          <w:p w:rsidR="00927588" w:rsidRPr="00B375B9" w:rsidRDefault="006D46FE" w:rsidP="006D46FE">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12.10.</w:t>
            </w:r>
          </w:p>
        </w:tc>
      </w:tr>
      <w:tr w:rsidR="00927588" w:rsidRPr="00B375B9" w:rsidTr="00927588">
        <w:trPr>
          <w:trHeight w:val="636"/>
        </w:trPr>
        <w:tc>
          <w:tcPr>
            <w:tcW w:w="69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r w:rsidRPr="00B375B9">
              <w:rPr>
                <w:rFonts w:ascii="Times New Roman" w:eastAsia="Times New Roman" w:hAnsi="Times New Roman" w:cs="Times New Roman"/>
                <w:color w:val="181818"/>
                <w:sz w:val="24"/>
                <w:szCs w:val="24"/>
                <w:lang w:eastAsia="ru-RU"/>
              </w:rPr>
              <w:t>7</w:t>
            </w:r>
          </w:p>
        </w:tc>
        <w:tc>
          <w:tcPr>
            <w:tcW w:w="46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 xml:space="preserve">Сравнительный падеж. Празднование дня рождения. </w:t>
            </w:r>
            <w:proofErr w:type="spellStart"/>
            <w:r w:rsidRPr="00B375B9">
              <w:rPr>
                <w:rFonts w:ascii="Times New Roman" w:eastAsia="Times New Roman" w:hAnsi="Times New Roman" w:cs="Times New Roman"/>
                <w:color w:val="000000"/>
                <w:sz w:val="28"/>
                <w:szCs w:val="21"/>
                <w:lang w:eastAsia="ru-RU"/>
              </w:rPr>
              <w:t>Изъятельный</w:t>
            </w:r>
            <w:proofErr w:type="spellEnd"/>
            <w:r w:rsidRPr="00B375B9">
              <w:rPr>
                <w:rFonts w:ascii="Times New Roman" w:eastAsia="Times New Roman" w:hAnsi="Times New Roman" w:cs="Times New Roman"/>
                <w:color w:val="000000"/>
                <w:sz w:val="28"/>
                <w:szCs w:val="21"/>
                <w:lang w:eastAsia="ru-RU"/>
              </w:rPr>
              <w:t xml:space="preserve"> падеж. Семейные традиции.</w:t>
            </w:r>
          </w:p>
        </w:tc>
        <w:tc>
          <w:tcPr>
            <w:tcW w:w="992" w:type="dxa"/>
            <w:tcBorders>
              <w:top w:val="single" w:sz="4" w:space="0" w:color="auto"/>
              <w:left w:val="nil"/>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19.10.</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4" w:space="0" w:color="auto"/>
              <w:right w:val="single" w:sz="8" w:space="0" w:color="000000"/>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569"/>
        </w:trPr>
        <w:tc>
          <w:tcPr>
            <w:tcW w:w="69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r w:rsidRPr="00B375B9">
              <w:rPr>
                <w:rFonts w:ascii="Times New Roman" w:eastAsia="Times New Roman" w:hAnsi="Times New Roman" w:cs="Times New Roman"/>
                <w:color w:val="181818"/>
                <w:sz w:val="24"/>
                <w:szCs w:val="24"/>
                <w:lang w:eastAsia="ru-RU"/>
              </w:rPr>
              <w:lastRenderedPageBreak/>
              <w:t>8</w:t>
            </w:r>
          </w:p>
        </w:tc>
        <w:tc>
          <w:tcPr>
            <w:tcW w:w="46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roofErr w:type="spellStart"/>
            <w:r w:rsidRPr="00B375B9">
              <w:rPr>
                <w:rFonts w:ascii="Times New Roman" w:eastAsia="Times New Roman" w:hAnsi="Times New Roman" w:cs="Times New Roman"/>
                <w:color w:val="000000"/>
                <w:sz w:val="28"/>
                <w:szCs w:val="21"/>
                <w:lang w:eastAsia="ru-RU"/>
              </w:rPr>
              <w:t>Превратительный</w:t>
            </w:r>
            <w:proofErr w:type="spellEnd"/>
            <w:r w:rsidRPr="00B375B9">
              <w:rPr>
                <w:rFonts w:ascii="Times New Roman" w:eastAsia="Times New Roman" w:hAnsi="Times New Roman" w:cs="Times New Roman"/>
                <w:color w:val="000000"/>
                <w:sz w:val="28"/>
                <w:szCs w:val="21"/>
                <w:lang w:eastAsia="ru-RU"/>
              </w:rPr>
              <w:t>, причинный падежи.</w:t>
            </w:r>
          </w:p>
        </w:tc>
        <w:tc>
          <w:tcPr>
            <w:tcW w:w="992" w:type="dxa"/>
            <w:tcBorders>
              <w:top w:val="single" w:sz="4" w:space="0" w:color="auto"/>
              <w:left w:val="nil"/>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927588" w:rsidRPr="00B375B9" w:rsidRDefault="006D46FE" w:rsidP="006D46FE">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26.10.</w:t>
            </w:r>
          </w:p>
        </w:tc>
        <w:tc>
          <w:tcPr>
            <w:tcW w:w="1375" w:type="dxa"/>
            <w:tcBorders>
              <w:top w:val="single" w:sz="4" w:space="0" w:color="auto"/>
              <w:left w:val="single" w:sz="4" w:space="0" w:color="auto"/>
              <w:bottom w:val="single" w:sz="4" w:space="0" w:color="auto"/>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B115AC">
        <w:trPr>
          <w:trHeight w:val="1975"/>
        </w:trPr>
        <w:tc>
          <w:tcPr>
            <w:tcW w:w="69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r w:rsidRPr="00B375B9">
              <w:rPr>
                <w:rFonts w:ascii="Times New Roman" w:eastAsia="Times New Roman" w:hAnsi="Times New Roman" w:cs="Times New Roman"/>
                <w:color w:val="181818"/>
                <w:sz w:val="24"/>
                <w:szCs w:val="24"/>
                <w:lang w:eastAsia="ru-RU"/>
              </w:rPr>
              <w:t>9</w:t>
            </w:r>
          </w:p>
        </w:tc>
        <w:tc>
          <w:tcPr>
            <w:tcW w:w="46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27588"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Образование имен существительных с уменьшительно-ласкательным значением. Писатели и поэты Мордовии.</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Мой любимый писатель, поэт.</w:t>
            </w:r>
          </w:p>
        </w:tc>
        <w:tc>
          <w:tcPr>
            <w:tcW w:w="992" w:type="dxa"/>
            <w:tcBorders>
              <w:top w:val="single" w:sz="4" w:space="0" w:color="auto"/>
              <w:left w:val="nil"/>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4" w:space="0" w:color="auto"/>
              <w:right w:val="single" w:sz="8" w:space="0" w:color="000000"/>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469"/>
        </w:trPr>
        <w:tc>
          <w:tcPr>
            <w:tcW w:w="69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r w:rsidRPr="00B375B9">
              <w:rPr>
                <w:rFonts w:ascii="Times New Roman" w:eastAsia="Times New Roman" w:hAnsi="Times New Roman" w:cs="Times New Roman"/>
                <w:color w:val="181818"/>
                <w:sz w:val="24"/>
                <w:szCs w:val="24"/>
                <w:lang w:eastAsia="ru-RU"/>
              </w:rPr>
              <w:t>10</w:t>
            </w:r>
          </w:p>
        </w:tc>
        <w:tc>
          <w:tcPr>
            <w:tcW w:w="46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Контрольная тестовая работа №1 «Имя существительное».</w:t>
            </w:r>
          </w:p>
        </w:tc>
        <w:tc>
          <w:tcPr>
            <w:tcW w:w="992" w:type="dxa"/>
            <w:tcBorders>
              <w:top w:val="single" w:sz="4" w:space="0" w:color="auto"/>
              <w:left w:val="nil"/>
              <w:bottom w:val="single" w:sz="4" w:space="0" w:color="auto"/>
              <w:right w:val="single" w:sz="4" w:space="0" w:color="auto"/>
            </w:tcBorders>
            <w:shd w:val="clear" w:color="auto" w:fill="FFFFFF"/>
          </w:tcPr>
          <w:p w:rsidR="00927588" w:rsidRPr="00B375B9" w:rsidRDefault="006D46FE" w:rsidP="006D46FE">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4" w:space="0" w:color="auto"/>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486"/>
        </w:trPr>
        <w:tc>
          <w:tcPr>
            <w:tcW w:w="69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r w:rsidRPr="00B375B9">
              <w:rPr>
                <w:rFonts w:ascii="Times New Roman" w:eastAsia="Times New Roman" w:hAnsi="Times New Roman" w:cs="Times New Roman"/>
                <w:color w:val="181818"/>
                <w:sz w:val="24"/>
                <w:szCs w:val="24"/>
                <w:lang w:eastAsia="ru-RU"/>
              </w:rPr>
              <w:t>11</w:t>
            </w:r>
          </w:p>
        </w:tc>
        <w:tc>
          <w:tcPr>
            <w:tcW w:w="467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Работа на</w:t>
            </w:r>
            <w:r w:rsidR="006D46FE">
              <w:rPr>
                <w:rFonts w:ascii="Times New Roman" w:eastAsia="Times New Roman" w:hAnsi="Times New Roman" w:cs="Times New Roman"/>
                <w:color w:val="000000"/>
                <w:sz w:val="28"/>
                <w:szCs w:val="21"/>
                <w:lang w:eastAsia="ru-RU"/>
              </w:rPr>
              <w:t>д</w:t>
            </w:r>
            <w:r w:rsidRPr="00B375B9">
              <w:rPr>
                <w:rFonts w:ascii="Times New Roman" w:eastAsia="Times New Roman" w:hAnsi="Times New Roman" w:cs="Times New Roman"/>
                <w:color w:val="000000"/>
                <w:sz w:val="28"/>
                <w:szCs w:val="21"/>
                <w:lang w:eastAsia="ru-RU"/>
              </w:rPr>
              <w:t xml:space="preserve"> ошибками. Повторение материала, пройденного в 1 четверти.</w:t>
            </w:r>
          </w:p>
        </w:tc>
        <w:tc>
          <w:tcPr>
            <w:tcW w:w="992" w:type="dxa"/>
            <w:tcBorders>
              <w:top w:val="single" w:sz="4" w:space="0" w:color="auto"/>
              <w:left w:val="nil"/>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4" w:space="0" w:color="auto"/>
              <w:right w:val="single" w:sz="8" w:space="0" w:color="000000"/>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3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992" w:type="dxa"/>
            <w:tcBorders>
              <w:top w:val="single" w:sz="4" w:space="0" w:color="auto"/>
              <w:left w:val="nil"/>
              <w:bottom w:val="single" w:sz="8" w:space="0" w:color="000000"/>
              <w:right w:val="single" w:sz="4" w:space="0" w:color="auto"/>
            </w:tcBorders>
            <w:shd w:val="clear" w:color="auto" w:fill="FFFFFF"/>
          </w:tcPr>
          <w:p w:rsidR="00927588" w:rsidRPr="00163FBE" w:rsidRDefault="00927588" w:rsidP="006D46FE">
            <w:pPr>
              <w:spacing w:after="150" w:line="240" w:lineRule="auto"/>
              <w:jc w:val="center"/>
              <w:rPr>
                <w:rFonts w:ascii="Times New Roman" w:eastAsia="Times New Roman" w:hAnsi="Times New Roman" w:cs="Times New Roman"/>
                <w:b/>
                <w:color w:val="000000"/>
                <w:sz w:val="28"/>
                <w:szCs w:val="21"/>
                <w:lang w:eastAsia="ru-RU"/>
              </w:rPr>
            </w:pP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c>
          <w:tcPr>
            <w:tcW w:w="5377" w:type="dxa"/>
            <w:gridSpan w:val="2"/>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proofErr w:type="spellStart"/>
            <w:r w:rsidRPr="00DE7F96">
              <w:rPr>
                <w:rFonts w:ascii="Times New Roman" w:eastAsia="Times New Roman" w:hAnsi="Times New Roman" w:cs="Times New Roman"/>
                <w:b/>
                <w:bCs/>
                <w:color w:val="000000"/>
                <w:sz w:val="28"/>
                <w:szCs w:val="21"/>
                <w:lang w:eastAsia="ru-RU"/>
              </w:rPr>
              <w:t>Прилагат</w:t>
            </w:r>
            <w:r>
              <w:rPr>
                <w:rFonts w:ascii="Times New Roman" w:eastAsia="Times New Roman" w:hAnsi="Times New Roman" w:cs="Times New Roman"/>
                <w:b/>
                <w:bCs/>
                <w:color w:val="000000"/>
                <w:sz w:val="28"/>
                <w:szCs w:val="21"/>
                <w:lang w:eastAsia="ru-RU"/>
              </w:rPr>
              <w:t>ельнайсь</w:t>
            </w:r>
            <w:proofErr w:type="spellEnd"/>
            <w:r>
              <w:rPr>
                <w:rFonts w:ascii="Times New Roman" w:eastAsia="Times New Roman" w:hAnsi="Times New Roman" w:cs="Times New Roman"/>
                <w:b/>
                <w:bCs/>
                <w:color w:val="000000"/>
                <w:sz w:val="28"/>
                <w:szCs w:val="21"/>
                <w:lang w:eastAsia="ru-RU"/>
              </w:rPr>
              <w:t>. Имя прилагательное.</w:t>
            </w:r>
          </w:p>
        </w:tc>
        <w:tc>
          <w:tcPr>
            <w:tcW w:w="992" w:type="dxa"/>
            <w:tcBorders>
              <w:top w:val="nil"/>
              <w:left w:val="single" w:sz="4" w:space="0" w:color="auto"/>
              <w:bottom w:val="single" w:sz="8" w:space="0" w:color="000000"/>
              <w:right w:val="single" w:sz="4" w:space="0" w:color="auto"/>
            </w:tcBorders>
            <w:shd w:val="clear" w:color="auto" w:fill="FFFFFF"/>
          </w:tcPr>
          <w:p w:rsidR="00927588" w:rsidRPr="00163FBE" w:rsidRDefault="00163FBE" w:rsidP="006D46FE">
            <w:pPr>
              <w:spacing w:after="0" w:line="240" w:lineRule="auto"/>
              <w:jc w:val="center"/>
              <w:rPr>
                <w:rFonts w:ascii="Times New Roman" w:eastAsia="Times New Roman" w:hAnsi="Times New Roman" w:cs="Times New Roman"/>
                <w:b/>
                <w:color w:val="181818"/>
                <w:sz w:val="24"/>
                <w:szCs w:val="24"/>
                <w:lang w:eastAsia="ru-RU"/>
              </w:rPr>
            </w:pPr>
            <w:r w:rsidRPr="00163FBE">
              <w:rPr>
                <w:rFonts w:ascii="Times New Roman" w:eastAsia="Times New Roman" w:hAnsi="Times New Roman" w:cs="Times New Roman"/>
                <w:b/>
                <w:color w:val="181818"/>
                <w:sz w:val="24"/>
                <w:szCs w:val="24"/>
                <w:lang w:eastAsia="ru-RU"/>
              </w:rPr>
              <w:t>8 ч</w:t>
            </w:r>
          </w:p>
        </w:tc>
        <w:tc>
          <w:tcPr>
            <w:tcW w:w="1177" w:type="dxa"/>
            <w:gridSpan w:val="2"/>
            <w:tcBorders>
              <w:top w:val="nil"/>
              <w:left w:val="single" w:sz="4" w:space="0" w:color="auto"/>
              <w:bottom w:val="single" w:sz="8" w:space="0" w:color="000000"/>
              <w:right w:val="single" w:sz="4" w:space="0" w:color="auto"/>
            </w:tcBorders>
            <w:shd w:val="clear" w:color="auto" w:fill="FFFFFF"/>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p>
        </w:tc>
        <w:tc>
          <w:tcPr>
            <w:tcW w:w="1375" w:type="dxa"/>
            <w:tcBorders>
              <w:top w:val="nil"/>
              <w:left w:val="single" w:sz="4" w:space="0" w:color="auto"/>
              <w:bottom w:val="single" w:sz="8" w:space="0" w:color="000000"/>
              <w:right w:val="single" w:sz="8" w:space="0" w:color="000000"/>
            </w:tcBorders>
            <w:shd w:val="clear" w:color="auto" w:fill="FFFFFF"/>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p>
        </w:tc>
      </w:tr>
      <w:tr w:rsidR="00927588" w:rsidRPr="00B375B9" w:rsidTr="00927588">
        <w:trPr>
          <w:trHeight w:val="1105"/>
        </w:trPr>
        <w:tc>
          <w:tcPr>
            <w:tcW w:w="69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588" w:rsidRPr="00B375B9" w:rsidRDefault="00B115AC" w:rsidP="00B115AC">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12</w:t>
            </w:r>
          </w:p>
        </w:tc>
        <w:tc>
          <w:tcPr>
            <w:tcW w:w="467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r w:rsidRPr="00B375B9">
              <w:rPr>
                <w:rFonts w:ascii="Times New Roman" w:eastAsia="Times New Roman" w:hAnsi="Times New Roman" w:cs="Times New Roman"/>
                <w:color w:val="000000"/>
                <w:sz w:val="28"/>
                <w:szCs w:val="21"/>
                <w:lang w:eastAsia="ru-RU"/>
              </w:rPr>
              <w:t>Имя прилагательное. Портрет друга, подруги.</w:t>
            </w:r>
          </w:p>
        </w:tc>
        <w:tc>
          <w:tcPr>
            <w:tcW w:w="992" w:type="dxa"/>
            <w:tcBorders>
              <w:top w:val="nil"/>
              <w:left w:val="nil"/>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p>
        </w:tc>
        <w:tc>
          <w:tcPr>
            <w:tcW w:w="1177" w:type="dxa"/>
            <w:gridSpan w:val="2"/>
            <w:tcBorders>
              <w:top w:val="nil"/>
              <w:left w:val="single" w:sz="4" w:space="0" w:color="auto"/>
              <w:bottom w:val="single" w:sz="4" w:space="0" w:color="auto"/>
              <w:right w:val="single" w:sz="4" w:space="0" w:color="auto"/>
            </w:tcBorders>
            <w:shd w:val="clear" w:color="auto" w:fill="FFFFFF"/>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p>
        </w:tc>
        <w:tc>
          <w:tcPr>
            <w:tcW w:w="1375" w:type="dxa"/>
            <w:tcBorders>
              <w:top w:val="nil"/>
              <w:left w:val="single" w:sz="4" w:space="0" w:color="auto"/>
              <w:bottom w:val="single" w:sz="4" w:space="0" w:color="auto"/>
              <w:right w:val="single" w:sz="8" w:space="0" w:color="000000"/>
            </w:tcBorders>
            <w:shd w:val="clear" w:color="auto" w:fill="FFFFFF"/>
          </w:tcPr>
          <w:p w:rsidR="00927588" w:rsidRPr="00B375B9" w:rsidRDefault="00927588" w:rsidP="006D46FE">
            <w:pPr>
              <w:spacing w:after="0" w:line="240" w:lineRule="auto"/>
              <w:jc w:val="center"/>
              <w:rPr>
                <w:rFonts w:ascii="Times New Roman" w:eastAsia="Times New Roman" w:hAnsi="Times New Roman" w:cs="Times New Roman"/>
                <w:color w:val="181818"/>
                <w:sz w:val="24"/>
                <w:szCs w:val="24"/>
                <w:lang w:eastAsia="ru-RU"/>
              </w:rPr>
            </w:pPr>
          </w:p>
        </w:tc>
      </w:tr>
      <w:tr w:rsidR="00927588" w:rsidRPr="00B375B9" w:rsidTr="00927588">
        <w:trPr>
          <w:trHeight w:val="285"/>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B115AC"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13</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Знакомство с журналом «</w:t>
            </w:r>
            <w:proofErr w:type="spellStart"/>
            <w:r w:rsidRPr="00B375B9">
              <w:rPr>
                <w:rFonts w:ascii="Times New Roman" w:eastAsia="Times New Roman" w:hAnsi="Times New Roman" w:cs="Times New Roman"/>
                <w:color w:val="000000"/>
                <w:sz w:val="28"/>
                <w:szCs w:val="21"/>
                <w:lang w:eastAsia="ru-RU"/>
              </w:rPr>
              <w:t>Якстерь</w:t>
            </w:r>
            <w:proofErr w:type="spellEnd"/>
            <w:r w:rsidRPr="00B375B9">
              <w:rPr>
                <w:rFonts w:ascii="Times New Roman" w:eastAsia="Times New Roman" w:hAnsi="Times New Roman" w:cs="Times New Roman"/>
                <w:color w:val="000000"/>
                <w:sz w:val="28"/>
                <w:szCs w:val="21"/>
                <w:lang w:eastAsia="ru-RU"/>
              </w:rPr>
              <w:t xml:space="preserve"> тяштеня».</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285"/>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B115AC"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14</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r w:rsidRPr="00927588">
              <w:rPr>
                <w:rFonts w:ascii="Times New Roman" w:eastAsia="Times New Roman" w:hAnsi="Times New Roman" w:cs="Times New Roman"/>
                <w:color w:val="000000"/>
                <w:sz w:val="28"/>
                <w:szCs w:val="28"/>
                <w:lang w:eastAsia="ru-RU"/>
              </w:rPr>
              <w:t>Образование имен прилагательных с уменьшительно-ласкательным значением.</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8"/>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8"/>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8"/>
                <w:lang w:eastAsia="ru-RU"/>
              </w:rPr>
            </w:pPr>
          </w:p>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0"/>
                <w:szCs w:val="21"/>
                <w:lang w:eastAsia="ru-RU"/>
              </w:rPr>
            </w:pPr>
          </w:p>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0"/>
                <w:szCs w:val="21"/>
                <w:lang w:eastAsia="ru-RU"/>
              </w:rPr>
            </w:pPr>
          </w:p>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r>
      <w:tr w:rsidR="00927588" w:rsidRPr="00B375B9" w:rsidTr="00927588">
        <w:trPr>
          <w:trHeight w:val="285"/>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B115AC"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15</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r w:rsidRPr="00927588">
              <w:rPr>
                <w:rFonts w:ascii="Times New Roman" w:eastAsia="Times New Roman" w:hAnsi="Times New Roman" w:cs="Times New Roman"/>
                <w:color w:val="000000"/>
                <w:sz w:val="28"/>
                <w:szCs w:val="28"/>
                <w:lang w:eastAsia="ru-RU"/>
              </w:rPr>
              <w:t>Профессии родителей, сестры, брата.</w:t>
            </w:r>
          </w:p>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r w:rsidRPr="00927588">
              <w:rPr>
                <w:rFonts w:ascii="Times New Roman" w:eastAsia="Times New Roman" w:hAnsi="Times New Roman" w:cs="Times New Roman"/>
                <w:color w:val="000000"/>
                <w:sz w:val="28"/>
                <w:szCs w:val="28"/>
                <w:lang w:eastAsia="ru-RU"/>
              </w:rPr>
              <w:t>Моя любимая профессия.</w:t>
            </w:r>
          </w:p>
        </w:tc>
        <w:tc>
          <w:tcPr>
            <w:tcW w:w="992" w:type="dxa"/>
            <w:tcBorders>
              <w:top w:val="single" w:sz="4" w:space="0" w:color="auto"/>
              <w:left w:val="nil"/>
              <w:bottom w:val="single" w:sz="8" w:space="0" w:color="000000"/>
              <w:right w:val="single" w:sz="4" w:space="0" w:color="auto"/>
            </w:tcBorders>
            <w:shd w:val="clear" w:color="auto" w:fill="FFFFFF"/>
          </w:tcPr>
          <w:p w:rsidR="00927588" w:rsidRPr="00927588" w:rsidRDefault="006D46FE" w:rsidP="006D46F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r>
      <w:tr w:rsidR="00927588" w:rsidRPr="00B375B9" w:rsidTr="00927588">
        <w:trPr>
          <w:trHeight w:val="285"/>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B115AC"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16</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r w:rsidRPr="00927588">
              <w:rPr>
                <w:rFonts w:ascii="Times New Roman" w:eastAsia="Times New Roman" w:hAnsi="Times New Roman" w:cs="Times New Roman"/>
                <w:color w:val="000000"/>
                <w:sz w:val="28"/>
                <w:szCs w:val="28"/>
                <w:lang w:eastAsia="ru-RU"/>
              </w:rPr>
              <w:t>Характеристика класса. Уменьшительно-ласкательный суффикс - НЯ</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8"/>
                <w:lang w:eastAsia="ru-RU"/>
              </w:rPr>
            </w:pPr>
          </w:p>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0"/>
                <w:szCs w:val="21"/>
                <w:lang w:eastAsia="ru-RU"/>
              </w:rPr>
            </w:pPr>
          </w:p>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0"/>
                <w:szCs w:val="21"/>
                <w:lang w:eastAsia="ru-RU"/>
              </w:rPr>
            </w:pPr>
          </w:p>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r>
      <w:tr w:rsidR="00927588" w:rsidRPr="00B375B9" w:rsidTr="00927588">
        <w:trPr>
          <w:trHeight w:val="285"/>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B115AC"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17</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r w:rsidRPr="00927588">
              <w:rPr>
                <w:rFonts w:ascii="Times New Roman" w:eastAsia="Times New Roman" w:hAnsi="Times New Roman" w:cs="Times New Roman"/>
                <w:color w:val="000000"/>
                <w:sz w:val="28"/>
                <w:szCs w:val="28"/>
                <w:lang w:eastAsia="ru-RU"/>
              </w:rPr>
              <w:t>Зимние забавы. Приметы зимы. Костюм (национальный, женский).</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8"/>
                <w:lang w:eastAsia="ru-RU"/>
              </w:rPr>
            </w:pPr>
          </w:p>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r>
      <w:tr w:rsidR="00927588" w:rsidRPr="00B375B9" w:rsidTr="00927588">
        <w:trPr>
          <w:trHeight w:val="285"/>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B115AC"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18</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r w:rsidRPr="00927588">
              <w:rPr>
                <w:rFonts w:ascii="Times New Roman" w:eastAsia="Times New Roman" w:hAnsi="Times New Roman" w:cs="Times New Roman"/>
                <w:color w:val="000000"/>
                <w:sz w:val="28"/>
                <w:szCs w:val="28"/>
                <w:lang w:eastAsia="ru-RU"/>
              </w:rPr>
              <w:t>Контрольная тестовая работа № 2. «Имя прилагательное».</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r>
      <w:tr w:rsidR="00927588" w:rsidRPr="00B375B9" w:rsidTr="00927588">
        <w:trPr>
          <w:trHeight w:val="285"/>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B115AC"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19</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r w:rsidRPr="00927588">
              <w:rPr>
                <w:rFonts w:ascii="Times New Roman" w:eastAsia="Times New Roman" w:hAnsi="Times New Roman" w:cs="Times New Roman"/>
                <w:color w:val="000000"/>
                <w:sz w:val="28"/>
                <w:szCs w:val="28"/>
                <w:lang w:eastAsia="ru-RU"/>
              </w:rPr>
              <w:t>Работа над ошибками. Повторение пройденного во 2 четверти.</w:t>
            </w:r>
          </w:p>
        </w:tc>
        <w:tc>
          <w:tcPr>
            <w:tcW w:w="992" w:type="dxa"/>
            <w:tcBorders>
              <w:top w:val="single" w:sz="4" w:space="0" w:color="auto"/>
              <w:left w:val="nil"/>
              <w:bottom w:val="single" w:sz="8" w:space="0" w:color="000000"/>
              <w:right w:val="single" w:sz="4" w:space="0" w:color="auto"/>
            </w:tcBorders>
            <w:shd w:val="clear" w:color="auto" w:fill="FFFFFF"/>
          </w:tcPr>
          <w:p w:rsidR="00927588" w:rsidRPr="00927588" w:rsidRDefault="006D46FE" w:rsidP="006D46F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r>
      <w:tr w:rsidR="00927588" w:rsidRPr="00B375B9" w:rsidTr="00927588">
        <w:tc>
          <w:tcPr>
            <w:tcW w:w="6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588" w:rsidRPr="00B375B9" w:rsidRDefault="00B115AC"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
        </w:tc>
        <w:tc>
          <w:tcPr>
            <w:tcW w:w="467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27588" w:rsidRPr="00163FBE" w:rsidRDefault="00927588" w:rsidP="006D46FE">
            <w:pPr>
              <w:spacing w:after="0" w:line="240" w:lineRule="auto"/>
              <w:jc w:val="center"/>
              <w:rPr>
                <w:rFonts w:ascii="Times New Roman" w:eastAsia="Times New Roman" w:hAnsi="Times New Roman" w:cs="Times New Roman"/>
                <w:b/>
                <w:color w:val="181818"/>
                <w:sz w:val="28"/>
                <w:szCs w:val="28"/>
                <w:lang w:eastAsia="ru-RU"/>
              </w:rPr>
            </w:pPr>
            <w:r w:rsidRPr="00163FBE">
              <w:rPr>
                <w:rFonts w:ascii="Times New Roman" w:eastAsia="Times New Roman" w:hAnsi="Times New Roman" w:cs="Times New Roman"/>
                <w:b/>
                <w:bCs/>
                <w:color w:val="000000"/>
                <w:sz w:val="28"/>
                <w:szCs w:val="28"/>
                <w:lang w:eastAsia="ru-RU"/>
              </w:rPr>
              <w:t>Послелог.</w:t>
            </w:r>
          </w:p>
        </w:tc>
        <w:tc>
          <w:tcPr>
            <w:tcW w:w="992" w:type="dxa"/>
            <w:tcBorders>
              <w:top w:val="nil"/>
              <w:left w:val="nil"/>
              <w:bottom w:val="single" w:sz="8" w:space="0" w:color="000000"/>
              <w:right w:val="single" w:sz="4" w:space="0" w:color="auto"/>
            </w:tcBorders>
            <w:shd w:val="clear" w:color="auto" w:fill="FFFFFF"/>
          </w:tcPr>
          <w:p w:rsidR="00927588" w:rsidRPr="00163FBE" w:rsidRDefault="00163FBE" w:rsidP="006D46FE">
            <w:pPr>
              <w:spacing w:after="0" w:line="240" w:lineRule="auto"/>
              <w:jc w:val="center"/>
              <w:rPr>
                <w:rFonts w:ascii="Times New Roman" w:eastAsia="Times New Roman" w:hAnsi="Times New Roman" w:cs="Times New Roman"/>
                <w:b/>
                <w:color w:val="181818"/>
                <w:sz w:val="28"/>
                <w:szCs w:val="28"/>
                <w:lang w:eastAsia="ru-RU"/>
              </w:rPr>
            </w:pPr>
            <w:r w:rsidRPr="00163FBE">
              <w:rPr>
                <w:rFonts w:ascii="Times New Roman" w:eastAsia="Times New Roman" w:hAnsi="Times New Roman" w:cs="Times New Roman"/>
                <w:b/>
                <w:color w:val="181818"/>
                <w:sz w:val="28"/>
                <w:szCs w:val="28"/>
                <w:lang w:eastAsia="ru-RU"/>
              </w:rPr>
              <w:t>2ч</w:t>
            </w:r>
          </w:p>
        </w:tc>
        <w:tc>
          <w:tcPr>
            <w:tcW w:w="1177" w:type="dxa"/>
            <w:gridSpan w:val="2"/>
            <w:tcBorders>
              <w:top w:val="nil"/>
              <w:left w:val="single" w:sz="4" w:space="0" w:color="auto"/>
              <w:bottom w:val="single" w:sz="8" w:space="0" w:color="000000"/>
              <w:right w:val="single" w:sz="4" w:space="0" w:color="auto"/>
            </w:tcBorders>
            <w:shd w:val="clear" w:color="auto" w:fill="FFFFFF"/>
          </w:tcPr>
          <w:p w:rsidR="00927588" w:rsidRPr="00C37EA4" w:rsidRDefault="00927588" w:rsidP="006D46FE">
            <w:pPr>
              <w:spacing w:after="0" w:line="240" w:lineRule="auto"/>
              <w:jc w:val="center"/>
              <w:rPr>
                <w:rFonts w:ascii="Times New Roman" w:eastAsia="Times New Roman" w:hAnsi="Times New Roman" w:cs="Times New Roman"/>
                <w:color w:val="181818"/>
                <w:sz w:val="20"/>
                <w:szCs w:val="24"/>
                <w:lang w:eastAsia="ru-RU"/>
              </w:rPr>
            </w:pPr>
          </w:p>
        </w:tc>
        <w:tc>
          <w:tcPr>
            <w:tcW w:w="1375" w:type="dxa"/>
            <w:tcBorders>
              <w:top w:val="nil"/>
              <w:left w:val="single" w:sz="4" w:space="0" w:color="auto"/>
              <w:bottom w:val="single" w:sz="8" w:space="0" w:color="000000"/>
              <w:right w:val="single" w:sz="8" w:space="0" w:color="000000"/>
            </w:tcBorders>
            <w:shd w:val="clear" w:color="auto" w:fill="FFFFFF"/>
          </w:tcPr>
          <w:p w:rsidR="00927588" w:rsidRPr="00C37EA4" w:rsidRDefault="00927588" w:rsidP="006D46FE">
            <w:pPr>
              <w:spacing w:after="0" w:line="240" w:lineRule="auto"/>
              <w:jc w:val="center"/>
              <w:rPr>
                <w:rFonts w:ascii="Times New Roman" w:eastAsia="Times New Roman" w:hAnsi="Times New Roman" w:cs="Times New Roman"/>
                <w:color w:val="181818"/>
                <w:sz w:val="20"/>
                <w:szCs w:val="24"/>
                <w:lang w:eastAsia="ru-RU"/>
              </w:rPr>
            </w:pPr>
          </w:p>
        </w:tc>
      </w:tr>
      <w:tr w:rsidR="00927588" w:rsidRPr="00B375B9" w:rsidTr="00927588">
        <w:tc>
          <w:tcPr>
            <w:tcW w:w="6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588" w:rsidRPr="00B375B9" w:rsidRDefault="00B115AC"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20</w:t>
            </w:r>
          </w:p>
        </w:tc>
        <w:tc>
          <w:tcPr>
            <w:tcW w:w="467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927588" w:rsidRPr="00927588" w:rsidRDefault="00163FBE" w:rsidP="00163FB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Подготовка к празднованию.    </w:t>
            </w:r>
            <w:r w:rsidR="00927588" w:rsidRPr="00927588">
              <w:rPr>
                <w:rFonts w:ascii="Times New Roman" w:eastAsia="Times New Roman" w:hAnsi="Times New Roman" w:cs="Times New Roman"/>
                <w:color w:val="000000"/>
                <w:sz w:val="28"/>
                <w:szCs w:val="28"/>
                <w:lang w:eastAsia="ru-RU"/>
              </w:rPr>
              <w:t xml:space="preserve">Нового </w:t>
            </w:r>
            <w:r w:rsidRPr="00927588">
              <w:rPr>
                <w:rFonts w:ascii="Times New Roman" w:eastAsia="Times New Roman" w:hAnsi="Times New Roman" w:cs="Times New Roman"/>
                <w:color w:val="000000"/>
                <w:sz w:val="28"/>
                <w:szCs w:val="28"/>
                <w:lang w:eastAsia="ru-RU"/>
              </w:rPr>
              <w:t xml:space="preserve">года. </w:t>
            </w:r>
          </w:p>
        </w:tc>
        <w:tc>
          <w:tcPr>
            <w:tcW w:w="992" w:type="dxa"/>
            <w:tcBorders>
              <w:top w:val="nil"/>
              <w:left w:val="nil"/>
              <w:bottom w:val="single" w:sz="8" w:space="0" w:color="000000"/>
              <w:right w:val="single" w:sz="4" w:space="0" w:color="auto"/>
            </w:tcBorders>
            <w:shd w:val="clear" w:color="auto" w:fill="FFFFFF"/>
          </w:tcPr>
          <w:p w:rsidR="00927588" w:rsidRPr="00927588" w:rsidRDefault="006D46FE" w:rsidP="006D46F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77" w:type="dxa"/>
            <w:gridSpan w:val="2"/>
            <w:tcBorders>
              <w:top w:val="nil"/>
              <w:left w:val="single" w:sz="4" w:space="0" w:color="auto"/>
              <w:bottom w:val="single" w:sz="8" w:space="0" w:color="000000"/>
              <w:right w:val="single" w:sz="4" w:space="0" w:color="auto"/>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c>
          <w:tcPr>
            <w:tcW w:w="1375" w:type="dxa"/>
            <w:tcBorders>
              <w:top w:val="nil"/>
              <w:left w:val="single" w:sz="4" w:space="0" w:color="auto"/>
              <w:bottom w:val="single" w:sz="8" w:space="0" w:color="000000"/>
              <w:right w:val="single" w:sz="8" w:space="0" w:color="000000"/>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r>
      <w:tr w:rsidR="00163FBE" w:rsidRPr="00B375B9" w:rsidTr="00927588">
        <w:tc>
          <w:tcPr>
            <w:tcW w:w="6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3FBE"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21</w:t>
            </w:r>
          </w:p>
        </w:tc>
        <w:tc>
          <w:tcPr>
            <w:tcW w:w="467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163FBE" w:rsidRPr="00927588" w:rsidRDefault="00163FBE" w:rsidP="006D46F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1"/>
                <w:lang w:eastAsia="ru-RU"/>
              </w:rPr>
              <w:t xml:space="preserve">Закрепление материала. </w:t>
            </w:r>
          </w:p>
        </w:tc>
        <w:tc>
          <w:tcPr>
            <w:tcW w:w="992" w:type="dxa"/>
            <w:tcBorders>
              <w:top w:val="nil"/>
              <w:left w:val="nil"/>
              <w:bottom w:val="single" w:sz="8" w:space="0" w:color="000000"/>
              <w:right w:val="single" w:sz="4" w:space="0" w:color="auto"/>
            </w:tcBorders>
            <w:shd w:val="clear" w:color="auto" w:fill="FFFFFF"/>
          </w:tcPr>
          <w:p w:rsidR="00163FBE" w:rsidRDefault="00163FBE" w:rsidP="006D46F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77" w:type="dxa"/>
            <w:gridSpan w:val="2"/>
            <w:tcBorders>
              <w:top w:val="nil"/>
              <w:left w:val="single" w:sz="4" w:space="0" w:color="auto"/>
              <w:bottom w:val="single" w:sz="8" w:space="0" w:color="000000"/>
              <w:right w:val="single" w:sz="4" w:space="0" w:color="auto"/>
            </w:tcBorders>
            <w:shd w:val="clear" w:color="auto" w:fill="FFFFFF"/>
          </w:tcPr>
          <w:p w:rsidR="00163FBE" w:rsidRPr="00C37EA4" w:rsidRDefault="00163FBE" w:rsidP="006D46FE">
            <w:pPr>
              <w:spacing w:after="150" w:line="240" w:lineRule="auto"/>
              <w:jc w:val="center"/>
              <w:rPr>
                <w:rFonts w:ascii="Times New Roman" w:eastAsia="Times New Roman" w:hAnsi="Times New Roman" w:cs="Times New Roman"/>
                <w:color w:val="000000"/>
                <w:sz w:val="20"/>
                <w:szCs w:val="21"/>
                <w:lang w:eastAsia="ru-RU"/>
              </w:rPr>
            </w:pPr>
          </w:p>
        </w:tc>
        <w:tc>
          <w:tcPr>
            <w:tcW w:w="1375" w:type="dxa"/>
            <w:tcBorders>
              <w:top w:val="nil"/>
              <w:left w:val="single" w:sz="4" w:space="0" w:color="auto"/>
              <w:bottom w:val="single" w:sz="8" w:space="0" w:color="000000"/>
              <w:right w:val="single" w:sz="8" w:space="0" w:color="000000"/>
            </w:tcBorders>
            <w:shd w:val="clear" w:color="auto" w:fill="FFFFFF"/>
          </w:tcPr>
          <w:p w:rsidR="00163FBE" w:rsidRPr="00C37EA4" w:rsidRDefault="00163FBE" w:rsidP="006D46FE">
            <w:pPr>
              <w:spacing w:after="150" w:line="240" w:lineRule="auto"/>
              <w:jc w:val="center"/>
              <w:rPr>
                <w:rFonts w:ascii="Times New Roman" w:eastAsia="Times New Roman" w:hAnsi="Times New Roman" w:cs="Times New Roman"/>
                <w:color w:val="000000"/>
                <w:sz w:val="20"/>
                <w:szCs w:val="21"/>
                <w:lang w:eastAsia="ru-RU"/>
              </w:rPr>
            </w:pPr>
          </w:p>
        </w:tc>
      </w:tr>
      <w:tr w:rsidR="00927588" w:rsidRPr="00B375B9" w:rsidTr="00927588">
        <w:tc>
          <w:tcPr>
            <w:tcW w:w="5377" w:type="dxa"/>
            <w:gridSpan w:val="2"/>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7588" w:rsidRPr="00163FBE" w:rsidRDefault="00163FBE" w:rsidP="006D46FE">
            <w:pPr>
              <w:spacing w:after="0" w:line="240" w:lineRule="auto"/>
              <w:jc w:val="center"/>
              <w:rPr>
                <w:rFonts w:ascii="Times New Roman" w:eastAsia="Times New Roman" w:hAnsi="Times New Roman" w:cs="Times New Roman"/>
                <w:b/>
                <w:color w:val="181818"/>
                <w:sz w:val="28"/>
                <w:szCs w:val="28"/>
                <w:lang w:eastAsia="ru-RU"/>
              </w:rPr>
            </w:pPr>
            <w:r w:rsidRPr="00163FBE">
              <w:rPr>
                <w:rFonts w:ascii="Times New Roman" w:eastAsia="Times New Roman" w:hAnsi="Times New Roman" w:cs="Times New Roman"/>
                <w:b/>
                <w:color w:val="181818"/>
                <w:sz w:val="28"/>
                <w:szCs w:val="28"/>
                <w:lang w:eastAsia="ru-RU"/>
              </w:rPr>
              <w:t>Глаголсь.Глагол.</w:t>
            </w:r>
          </w:p>
        </w:tc>
        <w:tc>
          <w:tcPr>
            <w:tcW w:w="992" w:type="dxa"/>
            <w:tcBorders>
              <w:top w:val="nil"/>
              <w:left w:val="single" w:sz="4" w:space="0" w:color="auto"/>
              <w:bottom w:val="single" w:sz="8" w:space="0" w:color="000000"/>
              <w:right w:val="single" w:sz="4" w:space="0" w:color="auto"/>
            </w:tcBorders>
            <w:shd w:val="clear" w:color="auto" w:fill="FFFFFF"/>
          </w:tcPr>
          <w:p w:rsidR="00927588" w:rsidRPr="00163FBE" w:rsidRDefault="00163FBE" w:rsidP="006D46FE">
            <w:pPr>
              <w:spacing w:after="0" w:line="240" w:lineRule="auto"/>
              <w:jc w:val="center"/>
              <w:rPr>
                <w:rFonts w:ascii="Times New Roman" w:eastAsia="Times New Roman" w:hAnsi="Times New Roman" w:cs="Times New Roman"/>
                <w:b/>
                <w:color w:val="181818"/>
                <w:sz w:val="28"/>
                <w:szCs w:val="28"/>
                <w:lang w:eastAsia="ru-RU"/>
              </w:rPr>
            </w:pPr>
            <w:r w:rsidRPr="00163FBE">
              <w:rPr>
                <w:rFonts w:ascii="Times New Roman" w:eastAsia="Times New Roman" w:hAnsi="Times New Roman" w:cs="Times New Roman"/>
                <w:b/>
                <w:color w:val="181818"/>
                <w:sz w:val="28"/>
                <w:szCs w:val="28"/>
                <w:lang w:eastAsia="ru-RU"/>
              </w:rPr>
              <w:t>13 ч</w:t>
            </w:r>
          </w:p>
        </w:tc>
        <w:tc>
          <w:tcPr>
            <w:tcW w:w="1177" w:type="dxa"/>
            <w:gridSpan w:val="2"/>
            <w:tcBorders>
              <w:top w:val="nil"/>
              <w:left w:val="single" w:sz="4" w:space="0" w:color="auto"/>
              <w:bottom w:val="single" w:sz="8" w:space="0" w:color="000000"/>
              <w:right w:val="single" w:sz="4" w:space="0" w:color="auto"/>
            </w:tcBorders>
            <w:shd w:val="clear" w:color="auto" w:fill="FFFFFF"/>
          </w:tcPr>
          <w:p w:rsidR="00927588" w:rsidRPr="00C37EA4" w:rsidRDefault="00927588" w:rsidP="006D46FE">
            <w:pPr>
              <w:spacing w:after="0" w:line="240" w:lineRule="auto"/>
              <w:jc w:val="center"/>
              <w:rPr>
                <w:rFonts w:ascii="Times New Roman" w:eastAsia="Times New Roman" w:hAnsi="Times New Roman" w:cs="Times New Roman"/>
                <w:color w:val="181818"/>
                <w:sz w:val="20"/>
                <w:szCs w:val="24"/>
                <w:lang w:eastAsia="ru-RU"/>
              </w:rPr>
            </w:pPr>
          </w:p>
        </w:tc>
        <w:tc>
          <w:tcPr>
            <w:tcW w:w="1375" w:type="dxa"/>
            <w:tcBorders>
              <w:top w:val="nil"/>
              <w:left w:val="single" w:sz="4" w:space="0" w:color="auto"/>
              <w:bottom w:val="single" w:sz="8" w:space="0" w:color="000000"/>
              <w:right w:val="single" w:sz="8" w:space="0" w:color="000000"/>
            </w:tcBorders>
            <w:shd w:val="clear" w:color="auto" w:fill="FFFFFF"/>
          </w:tcPr>
          <w:p w:rsidR="00927588" w:rsidRPr="00C37EA4" w:rsidRDefault="00927588" w:rsidP="006D46FE">
            <w:pPr>
              <w:spacing w:after="0" w:line="240" w:lineRule="auto"/>
              <w:jc w:val="center"/>
              <w:rPr>
                <w:rFonts w:ascii="Times New Roman" w:eastAsia="Times New Roman" w:hAnsi="Times New Roman" w:cs="Times New Roman"/>
                <w:color w:val="181818"/>
                <w:sz w:val="20"/>
                <w:szCs w:val="24"/>
                <w:lang w:eastAsia="ru-RU"/>
              </w:rPr>
            </w:pPr>
          </w:p>
        </w:tc>
      </w:tr>
      <w:tr w:rsidR="00927588" w:rsidRPr="00B375B9" w:rsidTr="00927588">
        <w:trPr>
          <w:trHeight w:val="904"/>
        </w:trPr>
        <w:tc>
          <w:tcPr>
            <w:tcW w:w="69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22</w:t>
            </w:r>
          </w:p>
        </w:tc>
        <w:tc>
          <w:tcPr>
            <w:tcW w:w="467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r w:rsidRPr="00927588">
              <w:rPr>
                <w:rFonts w:ascii="Times New Roman" w:eastAsia="Times New Roman" w:hAnsi="Times New Roman" w:cs="Times New Roman"/>
                <w:color w:val="000000"/>
                <w:sz w:val="28"/>
                <w:szCs w:val="28"/>
                <w:lang w:eastAsia="ru-RU"/>
              </w:rPr>
              <w:t>Глагол. Колядки. Повелительное наклонение глагола.</w:t>
            </w:r>
          </w:p>
        </w:tc>
        <w:tc>
          <w:tcPr>
            <w:tcW w:w="992" w:type="dxa"/>
            <w:tcBorders>
              <w:top w:val="nil"/>
              <w:left w:val="nil"/>
              <w:bottom w:val="single" w:sz="4" w:space="0" w:color="auto"/>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8"/>
                <w:lang w:eastAsia="ru-RU"/>
              </w:rPr>
            </w:pPr>
          </w:p>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p>
        </w:tc>
        <w:tc>
          <w:tcPr>
            <w:tcW w:w="1177" w:type="dxa"/>
            <w:gridSpan w:val="2"/>
            <w:tcBorders>
              <w:top w:val="nil"/>
              <w:left w:val="single" w:sz="4" w:space="0" w:color="auto"/>
              <w:bottom w:val="single" w:sz="4" w:space="0" w:color="auto"/>
              <w:right w:val="single" w:sz="4" w:space="0" w:color="auto"/>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c>
          <w:tcPr>
            <w:tcW w:w="1375" w:type="dxa"/>
            <w:tcBorders>
              <w:top w:val="nil"/>
              <w:left w:val="single" w:sz="4" w:space="0" w:color="auto"/>
              <w:bottom w:val="single" w:sz="4" w:space="0" w:color="auto"/>
              <w:right w:val="single" w:sz="8" w:space="0" w:color="000000"/>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r>
      <w:tr w:rsidR="00927588"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23</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927588" w:rsidRDefault="00927588" w:rsidP="006D46FE">
            <w:pPr>
              <w:spacing w:after="150" w:line="240" w:lineRule="auto"/>
              <w:jc w:val="center"/>
              <w:rPr>
                <w:rFonts w:ascii="Times New Roman" w:eastAsia="Times New Roman" w:hAnsi="Times New Roman" w:cs="Times New Roman"/>
                <w:color w:val="000000"/>
                <w:sz w:val="28"/>
                <w:szCs w:val="28"/>
                <w:lang w:eastAsia="ru-RU"/>
              </w:rPr>
            </w:pPr>
            <w:r w:rsidRPr="00927588">
              <w:rPr>
                <w:rFonts w:ascii="Times New Roman" w:eastAsia="Times New Roman" w:hAnsi="Times New Roman" w:cs="Times New Roman"/>
                <w:color w:val="000000"/>
                <w:sz w:val="28"/>
                <w:szCs w:val="28"/>
                <w:lang w:eastAsia="ru-RU"/>
              </w:rPr>
              <w:t>23 Февраля – День Мужества.</w:t>
            </w:r>
          </w:p>
        </w:tc>
        <w:tc>
          <w:tcPr>
            <w:tcW w:w="992" w:type="dxa"/>
            <w:tcBorders>
              <w:top w:val="single" w:sz="4" w:space="0" w:color="auto"/>
              <w:left w:val="nil"/>
              <w:bottom w:val="single" w:sz="8" w:space="0" w:color="000000"/>
              <w:right w:val="single" w:sz="4" w:space="0" w:color="auto"/>
            </w:tcBorders>
            <w:shd w:val="clear" w:color="auto" w:fill="FFFFFF"/>
          </w:tcPr>
          <w:p w:rsidR="00927588" w:rsidRPr="00927588" w:rsidRDefault="006D46FE" w:rsidP="006D46FE">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C37EA4" w:rsidRDefault="00927588" w:rsidP="006D46FE">
            <w:pPr>
              <w:spacing w:after="150" w:line="240" w:lineRule="auto"/>
              <w:jc w:val="center"/>
              <w:rPr>
                <w:rFonts w:ascii="Times New Roman" w:eastAsia="Times New Roman" w:hAnsi="Times New Roman" w:cs="Times New Roman"/>
                <w:color w:val="000000"/>
                <w:sz w:val="20"/>
                <w:szCs w:val="21"/>
                <w:lang w:eastAsia="ru-RU"/>
              </w:rPr>
            </w:pPr>
          </w:p>
        </w:tc>
      </w:tr>
      <w:tr w:rsidR="00927588"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24</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Побудительное наклонение глагола. Распорядок дня.</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8 Марта – Международный женский День.</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62" w:type="dxa"/>
            <w:tcBorders>
              <w:top w:val="single" w:sz="4" w:space="0" w:color="auto"/>
              <w:left w:val="single" w:sz="4" w:space="0" w:color="auto"/>
              <w:bottom w:val="single" w:sz="8" w:space="0" w:color="000000"/>
              <w:right w:val="single" w:sz="4" w:space="0" w:color="auto"/>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90" w:type="dxa"/>
            <w:gridSpan w:val="2"/>
            <w:tcBorders>
              <w:top w:val="single" w:sz="4" w:space="0" w:color="auto"/>
              <w:left w:val="single" w:sz="4" w:space="0" w:color="auto"/>
              <w:bottom w:val="single" w:sz="8" w:space="0" w:color="000000"/>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25</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Виды глагола. Приметы весны. Птицы. Привычки, повадки, отличительные черты.</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62" w:type="dxa"/>
            <w:tcBorders>
              <w:top w:val="single" w:sz="4" w:space="0" w:color="auto"/>
              <w:left w:val="single" w:sz="4" w:space="0" w:color="auto"/>
              <w:bottom w:val="single" w:sz="8" w:space="0" w:color="000000"/>
              <w:right w:val="single" w:sz="4" w:space="0" w:color="auto"/>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90" w:type="dxa"/>
            <w:gridSpan w:val="2"/>
            <w:tcBorders>
              <w:top w:val="single" w:sz="4" w:space="0" w:color="auto"/>
              <w:left w:val="single" w:sz="4" w:space="0" w:color="auto"/>
              <w:bottom w:val="single" w:sz="8" w:space="0" w:color="000000"/>
              <w:right w:val="single" w:sz="8" w:space="0" w:color="000000"/>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26</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Мой воскресный день.</w:t>
            </w:r>
          </w:p>
        </w:tc>
        <w:tc>
          <w:tcPr>
            <w:tcW w:w="992" w:type="dxa"/>
            <w:tcBorders>
              <w:top w:val="single" w:sz="4" w:space="0" w:color="auto"/>
              <w:left w:val="nil"/>
              <w:bottom w:val="single" w:sz="8" w:space="0" w:color="000000"/>
              <w:right w:val="single" w:sz="4" w:space="0" w:color="auto"/>
            </w:tcBorders>
            <w:shd w:val="clear" w:color="auto" w:fill="FFFFFF"/>
          </w:tcPr>
          <w:p w:rsidR="00927588" w:rsidRPr="00B375B9" w:rsidRDefault="006D46FE" w:rsidP="006D46FE">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tc>
        <w:tc>
          <w:tcPr>
            <w:tcW w:w="1162" w:type="dxa"/>
            <w:tcBorders>
              <w:top w:val="single" w:sz="4" w:space="0" w:color="auto"/>
              <w:left w:val="single" w:sz="4" w:space="0" w:color="auto"/>
              <w:bottom w:val="single" w:sz="8" w:space="0" w:color="000000"/>
              <w:right w:val="single" w:sz="4" w:space="0" w:color="auto"/>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90" w:type="dxa"/>
            <w:gridSpan w:val="2"/>
            <w:tcBorders>
              <w:top w:val="single" w:sz="4" w:space="0" w:color="auto"/>
              <w:left w:val="single" w:sz="4" w:space="0" w:color="auto"/>
              <w:bottom w:val="single" w:sz="8" w:space="0" w:color="000000"/>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27</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Знакомство с героями мордовских сказок.</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Сказка «</w:t>
            </w:r>
            <w:proofErr w:type="spellStart"/>
            <w:r w:rsidRPr="00B375B9">
              <w:rPr>
                <w:rFonts w:ascii="Times New Roman" w:eastAsia="Times New Roman" w:hAnsi="Times New Roman" w:cs="Times New Roman"/>
                <w:color w:val="000000"/>
                <w:sz w:val="28"/>
                <w:szCs w:val="21"/>
                <w:lang w:eastAsia="ru-RU"/>
              </w:rPr>
              <w:t>Куйгорож</w:t>
            </w:r>
            <w:proofErr w:type="spellEnd"/>
            <w:r w:rsidRPr="00B375B9">
              <w:rPr>
                <w:rFonts w:ascii="Times New Roman" w:eastAsia="Times New Roman" w:hAnsi="Times New Roman" w:cs="Times New Roman"/>
                <w:color w:val="000000"/>
                <w:sz w:val="28"/>
                <w:szCs w:val="21"/>
                <w:lang w:eastAsia="ru-RU"/>
              </w:rPr>
              <w:t>».</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62" w:type="dxa"/>
            <w:tcBorders>
              <w:top w:val="single" w:sz="4" w:space="0" w:color="auto"/>
              <w:left w:val="single" w:sz="4" w:space="0" w:color="auto"/>
              <w:bottom w:val="single" w:sz="8" w:space="0" w:color="000000"/>
              <w:right w:val="single" w:sz="4" w:space="0" w:color="auto"/>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90" w:type="dxa"/>
            <w:gridSpan w:val="2"/>
            <w:tcBorders>
              <w:top w:val="single" w:sz="4" w:space="0" w:color="auto"/>
              <w:left w:val="single" w:sz="4" w:space="0" w:color="auto"/>
              <w:bottom w:val="single" w:sz="8" w:space="0" w:color="000000"/>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28</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Времена глагола. Настоящее</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время. Приметы весны.</w:t>
            </w:r>
          </w:p>
        </w:tc>
        <w:tc>
          <w:tcPr>
            <w:tcW w:w="992" w:type="dxa"/>
            <w:tcBorders>
              <w:top w:val="single" w:sz="4" w:space="0" w:color="auto"/>
              <w:left w:val="nil"/>
              <w:bottom w:val="single" w:sz="8" w:space="0" w:color="000000"/>
              <w:right w:val="single" w:sz="4" w:space="0" w:color="auto"/>
            </w:tcBorders>
            <w:shd w:val="clear" w:color="auto" w:fill="FFFFFF"/>
          </w:tcPr>
          <w:p w:rsidR="00927588" w:rsidRPr="00B375B9" w:rsidRDefault="006D46FE" w:rsidP="006D46FE">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 xml:space="preserve"> 29</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Знакомство с журналом «Мокша».</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30</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Экскурсии по родному городу.</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31</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Мордовские народные игры. Здоровье. Гигиена. Части тела.</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32</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Контрольная тестовая работа</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 3 «Части речи».</w:t>
            </w:r>
          </w:p>
        </w:tc>
        <w:tc>
          <w:tcPr>
            <w:tcW w:w="992" w:type="dxa"/>
            <w:tcBorders>
              <w:top w:val="single" w:sz="4" w:space="0" w:color="auto"/>
              <w:left w:val="nil"/>
              <w:bottom w:val="single" w:sz="8" w:space="0" w:color="000000"/>
              <w:right w:val="single" w:sz="4" w:space="0" w:color="auto"/>
            </w:tcBorders>
            <w:shd w:val="clear" w:color="auto" w:fill="FFFFFF"/>
          </w:tcPr>
          <w:p w:rsidR="00927588" w:rsidRPr="00B375B9" w:rsidRDefault="006D46FE" w:rsidP="006D46FE">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927588"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588" w:rsidRPr="00B375B9"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33</w:t>
            </w:r>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927588" w:rsidRDefault="00927588"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Работа над ошибками. Повторение.</w:t>
            </w:r>
          </w:p>
          <w:p w:rsidR="00927588" w:rsidRPr="00B375B9" w:rsidRDefault="00163FBE" w:rsidP="006D46FE">
            <w:pPr>
              <w:spacing w:after="150" w:line="24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 </w:t>
            </w:r>
          </w:p>
        </w:tc>
        <w:tc>
          <w:tcPr>
            <w:tcW w:w="992" w:type="dxa"/>
            <w:tcBorders>
              <w:top w:val="single" w:sz="4" w:space="0" w:color="auto"/>
              <w:left w:val="nil"/>
              <w:bottom w:val="single" w:sz="8" w:space="0" w:color="000000"/>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000000"/>
                <w:sz w:val="28"/>
                <w:szCs w:val="21"/>
                <w:lang w:eastAsia="ru-RU"/>
              </w:rPr>
            </w:pPr>
          </w:p>
          <w:p w:rsidR="00927588" w:rsidRPr="00B375B9" w:rsidRDefault="00927588" w:rsidP="006D46FE">
            <w:pPr>
              <w:spacing w:after="150" w:line="240" w:lineRule="auto"/>
              <w:jc w:val="center"/>
              <w:rPr>
                <w:rFonts w:ascii="Times New Roman" w:eastAsia="Times New Roman" w:hAnsi="Times New Roman" w:cs="Times New Roman"/>
                <w:color w:val="000000"/>
                <w:sz w:val="28"/>
                <w:szCs w:val="21"/>
                <w:lang w:eastAsia="ru-RU"/>
              </w:rPr>
            </w:pPr>
          </w:p>
        </w:tc>
      </w:tr>
      <w:tr w:rsidR="00163FBE" w:rsidRPr="00B375B9" w:rsidTr="00927588">
        <w:trPr>
          <w:trHeight w:val="218"/>
        </w:trPr>
        <w:tc>
          <w:tcPr>
            <w:tcW w:w="69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3FBE" w:rsidRDefault="00163FBE" w:rsidP="006D46F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34</w:t>
            </w:r>
            <w:bookmarkStart w:id="0" w:name="_GoBack"/>
            <w:bookmarkEnd w:id="0"/>
          </w:p>
        </w:tc>
        <w:tc>
          <w:tcPr>
            <w:tcW w:w="4678"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rsidR="00163FBE" w:rsidRPr="00B375B9" w:rsidRDefault="00163FBE" w:rsidP="006D46FE">
            <w:pPr>
              <w:spacing w:after="150" w:line="240" w:lineRule="auto"/>
              <w:jc w:val="center"/>
              <w:rPr>
                <w:rFonts w:ascii="Times New Roman" w:eastAsia="Times New Roman" w:hAnsi="Times New Roman" w:cs="Times New Roman"/>
                <w:color w:val="000000"/>
                <w:sz w:val="28"/>
                <w:szCs w:val="21"/>
                <w:lang w:eastAsia="ru-RU"/>
              </w:rPr>
            </w:pPr>
            <w:r w:rsidRPr="00B375B9">
              <w:rPr>
                <w:rFonts w:ascii="Times New Roman" w:eastAsia="Times New Roman" w:hAnsi="Times New Roman" w:cs="Times New Roman"/>
                <w:color w:val="000000"/>
                <w:sz w:val="28"/>
                <w:szCs w:val="21"/>
                <w:lang w:eastAsia="ru-RU"/>
              </w:rPr>
              <w:t>Систематизация материала.</w:t>
            </w:r>
          </w:p>
        </w:tc>
        <w:tc>
          <w:tcPr>
            <w:tcW w:w="992" w:type="dxa"/>
            <w:tcBorders>
              <w:top w:val="single" w:sz="4" w:space="0" w:color="auto"/>
              <w:left w:val="nil"/>
              <w:bottom w:val="single" w:sz="8" w:space="0" w:color="000000"/>
              <w:right w:val="single" w:sz="4" w:space="0" w:color="auto"/>
            </w:tcBorders>
            <w:shd w:val="clear" w:color="auto" w:fill="FFFFFF"/>
          </w:tcPr>
          <w:p w:rsidR="00163FBE" w:rsidRDefault="00163FBE" w:rsidP="006D46FE">
            <w:pPr>
              <w:spacing w:after="160" w:line="259"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1</w:t>
            </w:r>
          </w:p>
        </w:tc>
        <w:tc>
          <w:tcPr>
            <w:tcW w:w="1177" w:type="dxa"/>
            <w:gridSpan w:val="2"/>
            <w:tcBorders>
              <w:top w:val="single" w:sz="4" w:space="0" w:color="auto"/>
              <w:left w:val="single" w:sz="4" w:space="0" w:color="auto"/>
              <w:bottom w:val="single" w:sz="8" w:space="0" w:color="000000"/>
              <w:right w:val="single" w:sz="4" w:space="0" w:color="auto"/>
            </w:tcBorders>
            <w:shd w:val="clear" w:color="auto" w:fill="FFFFFF"/>
          </w:tcPr>
          <w:p w:rsidR="00163FBE" w:rsidRDefault="00163FBE" w:rsidP="006D46FE">
            <w:pPr>
              <w:spacing w:after="160" w:line="259" w:lineRule="auto"/>
              <w:jc w:val="center"/>
              <w:rPr>
                <w:rFonts w:ascii="Times New Roman" w:eastAsia="Times New Roman" w:hAnsi="Times New Roman" w:cs="Times New Roman"/>
                <w:color w:val="000000"/>
                <w:sz w:val="28"/>
                <w:szCs w:val="21"/>
                <w:lang w:eastAsia="ru-RU"/>
              </w:rPr>
            </w:pPr>
          </w:p>
        </w:tc>
        <w:tc>
          <w:tcPr>
            <w:tcW w:w="1375" w:type="dxa"/>
            <w:tcBorders>
              <w:top w:val="single" w:sz="4" w:space="0" w:color="auto"/>
              <w:left w:val="single" w:sz="4" w:space="0" w:color="auto"/>
              <w:bottom w:val="single" w:sz="8" w:space="0" w:color="000000"/>
              <w:right w:val="single" w:sz="8" w:space="0" w:color="000000"/>
            </w:tcBorders>
            <w:shd w:val="clear" w:color="auto" w:fill="FFFFFF"/>
          </w:tcPr>
          <w:p w:rsidR="00163FBE" w:rsidRDefault="00163FBE" w:rsidP="006D46FE">
            <w:pPr>
              <w:spacing w:after="160" w:line="259" w:lineRule="auto"/>
              <w:jc w:val="center"/>
              <w:rPr>
                <w:rFonts w:ascii="Times New Roman" w:eastAsia="Times New Roman" w:hAnsi="Times New Roman" w:cs="Times New Roman"/>
                <w:color w:val="000000"/>
                <w:sz w:val="28"/>
                <w:szCs w:val="21"/>
                <w:lang w:eastAsia="ru-RU"/>
              </w:rPr>
            </w:pPr>
          </w:p>
        </w:tc>
      </w:tr>
      <w:tr w:rsidR="00927588" w:rsidRPr="00B375B9" w:rsidTr="00927588">
        <w:tc>
          <w:tcPr>
            <w:tcW w:w="5377" w:type="dxa"/>
            <w:gridSpan w:val="2"/>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7588" w:rsidRPr="00B375B9" w:rsidRDefault="00927588" w:rsidP="006D46FE">
            <w:pPr>
              <w:tabs>
                <w:tab w:val="left" w:pos="4906"/>
                <w:tab w:val="left" w:pos="6212"/>
                <w:tab w:val="left" w:pos="7970"/>
              </w:tabs>
              <w:spacing w:after="0" w:line="240" w:lineRule="auto"/>
              <w:jc w:val="center"/>
              <w:rPr>
                <w:rFonts w:ascii="Times New Roman" w:eastAsia="Times New Roman" w:hAnsi="Times New Roman" w:cs="Times New Roman"/>
                <w:b/>
                <w:bCs/>
                <w:color w:val="181818"/>
                <w:sz w:val="24"/>
                <w:szCs w:val="24"/>
                <w:lang w:eastAsia="ru-RU"/>
              </w:rPr>
            </w:pPr>
            <w:r w:rsidRPr="00B375B9">
              <w:rPr>
                <w:rFonts w:ascii="Times New Roman" w:eastAsia="Times New Roman" w:hAnsi="Times New Roman" w:cs="Times New Roman"/>
                <w:b/>
                <w:bCs/>
                <w:color w:val="181818"/>
                <w:sz w:val="24"/>
                <w:szCs w:val="24"/>
                <w:lang w:eastAsia="ru-RU"/>
              </w:rPr>
              <w:t>Всего:</w:t>
            </w:r>
            <w:r w:rsidR="006D46FE">
              <w:rPr>
                <w:rFonts w:ascii="Times New Roman" w:eastAsia="Times New Roman" w:hAnsi="Times New Roman" w:cs="Times New Roman"/>
                <w:b/>
                <w:bCs/>
                <w:color w:val="181818"/>
                <w:sz w:val="24"/>
                <w:szCs w:val="24"/>
                <w:lang w:eastAsia="ru-RU"/>
              </w:rPr>
              <w:t xml:space="preserve"> 34</w:t>
            </w:r>
          </w:p>
          <w:p w:rsidR="00927588" w:rsidRPr="00B375B9" w:rsidRDefault="00927588" w:rsidP="006D46FE">
            <w:pPr>
              <w:tabs>
                <w:tab w:val="left" w:pos="4906"/>
                <w:tab w:val="left" w:pos="6212"/>
                <w:tab w:val="left" w:pos="7970"/>
              </w:tabs>
              <w:spacing w:after="0" w:line="240" w:lineRule="auto"/>
              <w:jc w:val="center"/>
              <w:rPr>
                <w:rFonts w:ascii="Times New Roman" w:eastAsia="Times New Roman" w:hAnsi="Times New Roman" w:cs="Times New Roman"/>
                <w:color w:val="181818"/>
                <w:sz w:val="24"/>
                <w:szCs w:val="24"/>
                <w:lang w:eastAsia="ru-RU"/>
              </w:rPr>
            </w:pPr>
          </w:p>
        </w:tc>
        <w:tc>
          <w:tcPr>
            <w:tcW w:w="992" w:type="dxa"/>
            <w:tcBorders>
              <w:top w:val="nil"/>
              <w:left w:val="single" w:sz="4" w:space="0" w:color="auto"/>
              <w:bottom w:val="single" w:sz="8" w:space="0" w:color="000000"/>
              <w:right w:val="single" w:sz="4" w:space="0" w:color="auto"/>
            </w:tcBorders>
            <w:shd w:val="clear" w:color="auto" w:fill="FFFFFF"/>
          </w:tcPr>
          <w:p w:rsidR="00927588" w:rsidRDefault="006D46FE" w:rsidP="006D46FE">
            <w:pPr>
              <w:spacing w:after="160" w:line="259"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34</w:t>
            </w:r>
          </w:p>
          <w:p w:rsidR="00927588" w:rsidRPr="00B375B9" w:rsidRDefault="00927588" w:rsidP="006D46FE">
            <w:pPr>
              <w:tabs>
                <w:tab w:val="left" w:pos="4906"/>
                <w:tab w:val="left" w:pos="6212"/>
                <w:tab w:val="left" w:pos="7970"/>
              </w:tabs>
              <w:spacing w:after="0" w:line="240" w:lineRule="auto"/>
              <w:jc w:val="center"/>
              <w:rPr>
                <w:rFonts w:ascii="Times New Roman" w:eastAsia="Times New Roman" w:hAnsi="Times New Roman" w:cs="Times New Roman"/>
                <w:color w:val="181818"/>
                <w:sz w:val="24"/>
                <w:szCs w:val="24"/>
                <w:lang w:eastAsia="ru-RU"/>
              </w:rPr>
            </w:pPr>
          </w:p>
        </w:tc>
        <w:tc>
          <w:tcPr>
            <w:tcW w:w="1177" w:type="dxa"/>
            <w:gridSpan w:val="2"/>
            <w:tcBorders>
              <w:top w:val="nil"/>
              <w:left w:val="single" w:sz="4" w:space="0" w:color="auto"/>
              <w:bottom w:val="single" w:sz="8" w:space="0" w:color="000000"/>
              <w:right w:val="single" w:sz="4" w:space="0" w:color="auto"/>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181818"/>
                <w:sz w:val="24"/>
                <w:szCs w:val="24"/>
                <w:lang w:eastAsia="ru-RU"/>
              </w:rPr>
            </w:pPr>
          </w:p>
          <w:p w:rsidR="00927588" w:rsidRPr="00B375B9" w:rsidRDefault="00927588" w:rsidP="006D46FE">
            <w:pPr>
              <w:tabs>
                <w:tab w:val="left" w:pos="4906"/>
                <w:tab w:val="left" w:pos="6212"/>
                <w:tab w:val="left" w:pos="7970"/>
              </w:tabs>
              <w:spacing w:after="0" w:line="240" w:lineRule="auto"/>
              <w:jc w:val="center"/>
              <w:rPr>
                <w:rFonts w:ascii="Times New Roman" w:eastAsia="Times New Roman" w:hAnsi="Times New Roman" w:cs="Times New Roman"/>
                <w:color w:val="181818"/>
                <w:sz w:val="24"/>
                <w:szCs w:val="24"/>
                <w:lang w:eastAsia="ru-RU"/>
              </w:rPr>
            </w:pPr>
          </w:p>
        </w:tc>
        <w:tc>
          <w:tcPr>
            <w:tcW w:w="1375" w:type="dxa"/>
            <w:tcBorders>
              <w:top w:val="nil"/>
              <w:left w:val="single" w:sz="4" w:space="0" w:color="auto"/>
              <w:bottom w:val="single" w:sz="8" w:space="0" w:color="000000"/>
              <w:right w:val="single" w:sz="4" w:space="0" w:color="auto"/>
            </w:tcBorders>
            <w:shd w:val="clear" w:color="auto" w:fill="FFFFFF"/>
          </w:tcPr>
          <w:p w:rsidR="00927588" w:rsidRDefault="00927588" w:rsidP="006D46FE">
            <w:pPr>
              <w:spacing w:after="160" w:line="259" w:lineRule="auto"/>
              <w:jc w:val="center"/>
              <w:rPr>
                <w:rFonts w:ascii="Times New Roman" w:eastAsia="Times New Roman" w:hAnsi="Times New Roman" w:cs="Times New Roman"/>
                <w:color w:val="181818"/>
                <w:sz w:val="24"/>
                <w:szCs w:val="24"/>
                <w:lang w:eastAsia="ru-RU"/>
              </w:rPr>
            </w:pPr>
          </w:p>
          <w:p w:rsidR="00927588" w:rsidRPr="00B375B9" w:rsidRDefault="00927588" w:rsidP="006D46FE">
            <w:pPr>
              <w:tabs>
                <w:tab w:val="left" w:pos="4906"/>
                <w:tab w:val="left" w:pos="6212"/>
                <w:tab w:val="left" w:pos="7970"/>
              </w:tabs>
              <w:spacing w:after="0" w:line="240" w:lineRule="auto"/>
              <w:jc w:val="center"/>
              <w:rPr>
                <w:rFonts w:ascii="Times New Roman" w:eastAsia="Times New Roman" w:hAnsi="Times New Roman" w:cs="Times New Roman"/>
                <w:color w:val="181818"/>
                <w:sz w:val="24"/>
                <w:szCs w:val="24"/>
                <w:lang w:eastAsia="ru-RU"/>
              </w:rPr>
            </w:pPr>
          </w:p>
        </w:tc>
      </w:tr>
    </w:tbl>
    <w:p w:rsidR="00B375B9" w:rsidRPr="00B375B9" w:rsidRDefault="00B375B9" w:rsidP="006D46FE">
      <w:pPr>
        <w:spacing w:after="160" w:line="259" w:lineRule="auto"/>
        <w:jc w:val="center"/>
      </w:pPr>
    </w:p>
    <w:p w:rsidR="00F77009" w:rsidRPr="00DE7F96" w:rsidRDefault="00F77009" w:rsidP="006D46FE">
      <w:pPr>
        <w:shd w:val="clear" w:color="auto" w:fill="FFFFFF"/>
        <w:spacing w:after="150" w:line="240" w:lineRule="auto"/>
        <w:jc w:val="center"/>
        <w:rPr>
          <w:rFonts w:ascii="Times New Roman" w:eastAsia="Times New Roman" w:hAnsi="Times New Roman" w:cs="Times New Roman"/>
          <w:color w:val="000000"/>
          <w:sz w:val="28"/>
          <w:szCs w:val="21"/>
          <w:lang w:eastAsia="ru-RU"/>
        </w:rPr>
      </w:pPr>
    </w:p>
    <w:p w:rsidR="00F77009" w:rsidRPr="00DE7F96" w:rsidRDefault="006D46FE" w:rsidP="006D46FE">
      <w:pPr>
        <w:shd w:val="clear" w:color="auto" w:fill="FFFFFF"/>
        <w:spacing w:after="150" w:line="240" w:lineRule="auto"/>
        <w:rPr>
          <w:rFonts w:ascii="Times New Roman" w:eastAsia="Times New Roman" w:hAnsi="Times New Roman" w:cs="Times New Roman"/>
          <w:color w:val="000000"/>
          <w:sz w:val="28"/>
          <w:szCs w:val="21"/>
          <w:lang w:eastAsia="ru-RU"/>
        </w:rPr>
      </w:pPr>
      <w:bookmarkStart w:id="1" w:name="_Hlk105583633"/>
      <w:r>
        <w:rPr>
          <w:rFonts w:ascii="Times New Roman" w:eastAsia="Times New Roman" w:hAnsi="Times New Roman" w:cs="Times New Roman"/>
          <w:color w:val="000000"/>
          <w:sz w:val="28"/>
          <w:szCs w:val="21"/>
          <w:lang w:eastAsia="ru-RU"/>
        </w:rPr>
        <w:t xml:space="preserve">                              </w:t>
      </w:r>
      <w:r w:rsidR="00F77009" w:rsidRPr="00DE7F96">
        <w:rPr>
          <w:rFonts w:ascii="Times New Roman" w:eastAsia="Times New Roman" w:hAnsi="Times New Roman" w:cs="Times New Roman"/>
          <w:b/>
          <w:bCs/>
          <w:color w:val="000000"/>
          <w:sz w:val="28"/>
          <w:szCs w:val="21"/>
          <w:lang w:eastAsia="ru-RU"/>
        </w:rPr>
        <w:t>Учебно-методическое обеспечение предмета</w:t>
      </w:r>
    </w:p>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8"/>
          <w:szCs w:val="21"/>
          <w:lang w:eastAsia="ru-RU"/>
        </w:rPr>
      </w:pP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 xml:space="preserve">Учебное </w:t>
      </w:r>
      <w:proofErr w:type="spellStart"/>
      <w:proofErr w:type="gramStart"/>
      <w:r w:rsidRPr="00DE7F96">
        <w:rPr>
          <w:rFonts w:ascii="Times New Roman" w:eastAsia="Times New Roman" w:hAnsi="Times New Roman" w:cs="Times New Roman"/>
          <w:b/>
          <w:bCs/>
          <w:color w:val="000000"/>
          <w:sz w:val="28"/>
          <w:szCs w:val="21"/>
          <w:lang w:eastAsia="ru-RU"/>
        </w:rPr>
        <w:t>пособие:</w:t>
      </w:r>
      <w:r w:rsidRPr="00DE7F96">
        <w:rPr>
          <w:rFonts w:ascii="Times New Roman" w:eastAsia="Times New Roman" w:hAnsi="Times New Roman" w:cs="Times New Roman"/>
          <w:color w:val="000000"/>
          <w:sz w:val="28"/>
          <w:szCs w:val="21"/>
          <w:lang w:eastAsia="ru-RU"/>
        </w:rPr>
        <w:t>Мокшанский</w:t>
      </w:r>
      <w:proofErr w:type="spellEnd"/>
      <w:proofErr w:type="gramEnd"/>
      <w:r w:rsidRPr="00DE7F96">
        <w:rPr>
          <w:rFonts w:ascii="Times New Roman" w:eastAsia="Times New Roman" w:hAnsi="Times New Roman" w:cs="Times New Roman"/>
          <w:color w:val="000000"/>
          <w:sz w:val="28"/>
          <w:szCs w:val="21"/>
          <w:lang w:eastAsia="ru-RU"/>
        </w:rPr>
        <w:t xml:space="preserve"> язык. 5 класс: учебное пособие для русскоязыч</w:t>
      </w:r>
      <w:proofErr w:type="gramStart"/>
      <w:r w:rsidRPr="00DE7F96">
        <w:rPr>
          <w:rFonts w:ascii="Times New Roman" w:eastAsia="Times New Roman" w:hAnsi="Times New Roman" w:cs="Times New Roman"/>
          <w:color w:val="000000"/>
          <w:sz w:val="28"/>
          <w:szCs w:val="21"/>
          <w:lang w:eastAsia="ru-RU"/>
        </w:rPr>
        <w:t>.</w:t>
      </w:r>
      <w:proofErr w:type="gramEnd"/>
      <w:r w:rsidRPr="00DE7F96">
        <w:rPr>
          <w:rFonts w:ascii="Times New Roman" w:eastAsia="Times New Roman" w:hAnsi="Times New Roman" w:cs="Times New Roman"/>
          <w:color w:val="000000"/>
          <w:sz w:val="28"/>
          <w:szCs w:val="21"/>
          <w:lang w:eastAsia="ru-RU"/>
        </w:rPr>
        <w:t xml:space="preserve"> учащихся / В.П. Гришунина, В.Ф. Рогожина. – Саранск: </w:t>
      </w:r>
      <w:proofErr w:type="spellStart"/>
      <w:r w:rsidRPr="00DE7F96">
        <w:rPr>
          <w:rFonts w:ascii="Times New Roman" w:eastAsia="Times New Roman" w:hAnsi="Times New Roman" w:cs="Times New Roman"/>
          <w:color w:val="000000"/>
          <w:sz w:val="28"/>
          <w:szCs w:val="21"/>
          <w:lang w:eastAsia="ru-RU"/>
        </w:rPr>
        <w:t>Мордов</w:t>
      </w:r>
      <w:proofErr w:type="spellEnd"/>
      <w:r w:rsidRPr="00DE7F96">
        <w:rPr>
          <w:rFonts w:ascii="Times New Roman" w:eastAsia="Times New Roman" w:hAnsi="Times New Roman" w:cs="Times New Roman"/>
          <w:color w:val="000000"/>
          <w:sz w:val="28"/>
          <w:szCs w:val="21"/>
          <w:lang w:eastAsia="ru-RU"/>
        </w:rPr>
        <w:t>. кн. изд-во, 2010. – 144 с.</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u w:val="single"/>
          <w:lang w:eastAsia="ru-RU"/>
        </w:rPr>
        <w:t>Нормативные документы и программы:</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1. Федеральный закон от 29 декабря 2012 г. N 273-ФЗ "</w:t>
      </w:r>
      <w:proofErr w:type="spellStart"/>
      <w:r w:rsidRPr="00DE7F96">
        <w:rPr>
          <w:rFonts w:ascii="Times New Roman" w:eastAsia="Times New Roman" w:hAnsi="Times New Roman" w:cs="Times New Roman"/>
          <w:color w:val="000000"/>
          <w:sz w:val="28"/>
          <w:szCs w:val="21"/>
          <w:lang w:eastAsia="ru-RU"/>
        </w:rPr>
        <w:t>Обобразовании</w:t>
      </w:r>
      <w:proofErr w:type="spellEnd"/>
      <w:r w:rsidRPr="00DE7F96">
        <w:rPr>
          <w:rFonts w:ascii="Times New Roman" w:eastAsia="Times New Roman" w:hAnsi="Times New Roman" w:cs="Times New Roman"/>
          <w:color w:val="000000"/>
          <w:sz w:val="28"/>
          <w:szCs w:val="21"/>
          <w:lang w:eastAsia="ru-RU"/>
        </w:rPr>
        <w:t xml:space="preserve"> в </w:t>
      </w:r>
      <w:proofErr w:type="spellStart"/>
      <w:r w:rsidRPr="00DE7F96">
        <w:rPr>
          <w:rFonts w:ascii="Times New Roman" w:eastAsia="Times New Roman" w:hAnsi="Times New Roman" w:cs="Times New Roman"/>
          <w:color w:val="000000"/>
          <w:sz w:val="28"/>
          <w:szCs w:val="21"/>
          <w:lang w:eastAsia="ru-RU"/>
        </w:rPr>
        <w:t>РоссийскойФедерации</w:t>
      </w:r>
      <w:proofErr w:type="spellEnd"/>
      <w:r w:rsidRPr="00DE7F96">
        <w:rPr>
          <w:rFonts w:ascii="Times New Roman" w:eastAsia="Times New Roman" w:hAnsi="Times New Roman" w:cs="Times New Roman"/>
          <w:color w:val="000000"/>
          <w:sz w:val="28"/>
          <w:szCs w:val="21"/>
          <w:lang w:eastAsia="ru-RU"/>
        </w:rPr>
        <w:t>"</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2. Приказ Министерства образования и науки Российской Федерации от 31.04. 2014 г. № 253 «Об утверждении федеральных перечней учебников, рекомендованных к использованию при реализации имеющих государственную аккредитацию общеобразовательных программ начального, основного общего, среднего образования»</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3. Федеральный государственный образовательный стандарт начального общего образования</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4.Мокшанский язык. 5 класс: учебное пособие для русскоязыч</w:t>
      </w:r>
      <w:proofErr w:type="gramStart"/>
      <w:r w:rsidRPr="00DE7F96">
        <w:rPr>
          <w:rFonts w:ascii="Times New Roman" w:eastAsia="Times New Roman" w:hAnsi="Times New Roman" w:cs="Times New Roman"/>
          <w:color w:val="000000"/>
          <w:sz w:val="28"/>
          <w:szCs w:val="21"/>
          <w:lang w:eastAsia="ru-RU"/>
        </w:rPr>
        <w:t>.</w:t>
      </w:r>
      <w:proofErr w:type="gramEnd"/>
      <w:r w:rsidRPr="00DE7F96">
        <w:rPr>
          <w:rFonts w:ascii="Times New Roman" w:eastAsia="Times New Roman" w:hAnsi="Times New Roman" w:cs="Times New Roman"/>
          <w:color w:val="000000"/>
          <w:sz w:val="28"/>
          <w:szCs w:val="21"/>
          <w:lang w:eastAsia="ru-RU"/>
        </w:rPr>
        <w:t xml:space="preserve"> учащихся / В.П. Гришунина, В.Ф. Рогожина. – Саранск: </w:t>
      </w:r>
      <w:proofErr w:type="spellStart"/>
      <w:r w:rsidRPr="00DE7F96">
        <w:rPr>
          <w:rFonts w:ascii="Times New Roman" w:eastAsia="Times New Roman" w:hAnsi="Times New Roman" w:cs="Times New Roman"/>
          <w:color w:val="000000"/>
          <w:sz w:val="28"/>
          <w:szCs w:val="21"/>
          <w:lang w:eastAsia="ru-RU"/>
        </w:rPr>
        <w:t>Мордов</w:t>
      </w:r>
      <w:proofErr w:type="spellEnd"/>
      <w:r w:rsidRPr="00DE7F96">
        <w:rPr>
          <w:rFonts w:ascii="Times New Roman" w:eastAsia="Times New Roman" w:hAnsi="Times New Roman" w:cs="Times New Roman"/>
          <w:color w:val="000000"/>
          <w:sz w:val="28"/>
          <w:szCs w:val="21"/>
          <w:lang w:eastAsia="ru-RU"/>
        </w:rPr>
        <w:t>. кн. изд-во, 2010. – 144 с.</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lastRenderedPageBreak/>
        <w:t>дополнительная учебно-методическая литература и источники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литература, рекомендованная для учителя:</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1.Рогожина В.Ф., Гришунина В.П. Программа по изучению мокшанского языка в школах с русским или смешанным по национальному составу контингентом обучающихся (четвертый год обучения – 5 класс), 2009. – Саранск.</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2.Кочеваткина О.В., </w:t>
      </w:r>
      <w:proofErr w:type="spellStart"/>
      <w:r w:rsidRPr="00DE7F96">
        <w:rPr>
          <w:rFonts w:ascii="Times New Roman" w:eastAsia="Times New Roman" w:hAnsi="Times New Roman" w:cs="Times New Roman"/>
          <w:color w:val="000000"/>
          <w:sz w:val="28"/>
          <w:szCs w:val="21"/>
          <w:lang w:eastAsia="ru-RU"/>
        </w:rPr>
        <w:t>Ивлюшкина</w:t>
      </w:r>
      <w:proofErr w:type="spellEnd"/>
      <w:r w:rsidRPr="00DE7F96">
        <w:rPr>
          <w:rFonts w:ascii="Times New Roman" w:eastAsia="Times New Roman" w:hAnsi="Times New Roman" w:cs="Times New Roman"/>
          <w:color w:val="000000"/>
          <w:sz w:val="28"/>
          <w:szCs w:val="21"/>
          <w:lang w:eastAsia="ru-RU"/>
        </w:rPr>
        <w:t xml:space="preserve"> Н.И. Программа по изучению эрзянского языка в школах с русским или смешанным по национальному составу контингентом обучающихся (четвертый год обучения – 5 класс), 2009. – Саранск.</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3.Осовский, Е.Г. Рассказы из истории Мордовии / Е.Г. Оссовский, Л.Г. Филатов. _ Саранск: </w:t>
      </w:r>
      <w:proofErr w:type="spellStart"/>
      <w:r w:rsidRPr="00DE7F96">
        <w:rPr>
          <w:rFonts w:ascii="Times New Roman" w:eastAsia="Times New Roman" w:hAnsi="Times New Roman" w:cs="Times New Roman"/>
          <w:color w:val="000000"/>
          <w:sz w:val="28"/>
          <w:szCs w:val="21"/>
          <w:lang w:eastAsia="ru-RU"/>
        </w:rPr>
        <w:t>Мордов</w:t>
      </w:r>
      <w:proofErr w:type="spellEnd"/>
      <w:r w:rsidRPr="00DE7F96">
        <w:rPr>
          <w:rFonts w:ascii="Times New Roman" w:eastAsia="Times New Roman" w:hAnsi="Times New Roman" w:cs="Times New Roman"/>
          <w:color w:val="000000"/>
          <w:sz w:val="28"/>
          <w:szCs w:val="21"/>
          <w:lang w:eastAsia="ru-RU"/>
        </w:rPr>
        <w:t>. кн. изд-во, 1983.</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4.Голенков, Н.Б. Говорим </w:t>
      </w:r>
      <w:proofErr w:type="spellStart"/>
      <w:r w:rsidRPr="00DE7F96">
        <w:rPr>
          <w:rFonts w:ascii="Times New Roman" w:eastAsia="Times New Roman" w:hAnsi="Times New Roman" w:cs="Times New Roman"/>
          <w:color w:val="000000"/>
          <w:sz w:val="28"/>
          <w:szCs w:val="21"/>
          <w:lang w:eastAsia="ru-RU"/>
        </w:rPr>
        <w:t>по-мокшански</w:t>
      </w:r>
      <w:proofErr w:type="spellEnd"/>
      <w:r w:rsidRPr="00DE7F96">
        <w:rPr>
          <w:rFonts w:ascii="Times New Roman" w:eastAsia="Times New Roman" w:hAnsi="Times New Roman" w:cs="Times New Roman"/>
          <w:color w:val="000000"/>
          <w:sz w:val="28"/>
          <w:szCs w:val="21"/>
          <w:lang w:eastAsia="ru-RU"/>
        </w:rPr>
        <w:t xml:space="preserve">: Разговорник / </w:t>
      </w:r>
      <w:proofErr w:type="spellStart"/>
      <w:r w:rsidRPr="00DE7F96">
        <w:rPr>
          <w:rFonts w:ascii="Times New Roman" w:eastAsia="Times New Roman" w:hAnsi="Times New Roman" w:cs="Times New Roman"/>
          <w:color w:val="000000"/>
          <w:sz w:val="28"/>
          <w:szCs w:val="21"/>
          <w:lang w:eastAsia="ru-RU"/>
        </w:rPr>
        <w:t>Н.Б.Голенков</w:t>
      </w:r>
      <w:proofErr w:type="spellEnd"/>
      <w:r w:rsidRPr="00DE7F96">
        <w:rPr>
          <w:rFonts w:ascii="Times New Roman" w:eastAsia="Times New Roman" w:hAnsi="Times New Roman" w:cs="Times New Roman"/>
          <w:color w:val="000000"/>
          <w:sz w:val="28"/>
          <w:szCs w:val="21"/>
          <w:lang w:eastAsia="ru-RU"/>
        </w:rPr>
        <w:t>, Г.С. Иванова. – Саранск: Изд. дом «Книга», 2009. – 80 с.</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5.Журнал «Якстерь</w:t>
      </w:r>
      <w:r w:rsidR="00256181">
        <w:rPr>
          <w:rFonts w:ascii="Times New Roman" w:eastAsia="Times New Roman" w:hAnsi="Times New Roman" w:cs="Times New Roman"/>
          <w:color w:val="000000"/>
          <w:sz w:val="28"/>
          <w:szCs w:val="21"/>
          <w:lang w:eastAsia="ru-RU"/>
        </w:rPr>
        <w:t xml:space="preserve"> </w:t>
      </w:r>
      <w:r w:rsidRPr="00DE7F96">
        <w:rPr>
          <w:rFonts w:ascii="Times New Roman" w:eastAsia="Times New Roman" w:hAnsi="Times New Roman" w:cs="Times New Roman"/>
          <w:color w:val="000000"/>
          <w:sz w:val="28"/>
          <w:szCs w:val="21"/>
          <w:lang w:eastAsia="ru-RU"/>
        </w:rPr>
        <w:t>тяштеня»</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6.Журнал «Мокша»</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1) сайт Министерства образования и науки Российской Федерации:</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proofErr w:type="gramStart"/>
      <w:r w:rsidRPr="00DE7F96">
        <w:rPr>
          <w:rFonts w:ascii="Times New Roman" w:eastAsia="Times New Roman" w:hAnsi="Times New Roman" w:cs="Times New Roman"/>
          <w:color w:val="000000"/>
          <w:sz w:val="28"/>
          <w:szCs w:val="21"/>
          <w:lang w:eastAsia="ru-RU"/>
        </w:rPr>
        <w:t>http://www.mon.gov.ru ;</w:t>
      </w:r>
      <w:proofErr w:type="gramEnd"/>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2) сайт «Государственные образовательные стандарты второго</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поколения»: http://www.standart.edu.ru;</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3) сайт журнала «Вестник образования»: </w:t>
      </w:r>
      <w:proofErr w:type="gramStart"/>
      <w:r w:rsidRPr="00DE7F96">
        <w:rPr>
          <w:rFonts w:ascii="Times New Roman" w:eastAsia="Times New Roman" w:hAnsi="Times New Roman" w:cs="Times New Roman"/>
          <w:color w:val="000000"/>
          <w:sz w:val="28"/>
          <w:szCs w:val="21"/>
          <w:lang w:eastAsia="ru-RU"/>
        </w:rPr>
        <w:t>http://www.vestnik.edu.ru ;</w:t>
      </w:r>
      <w:proofErr w:type="gramEnd"/>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4) сайт «Учительской газеты»: </w:t>
      </w:r>
      <w:proofErr w:type="gramStart"/>
      <w:r w:rsidRPr="00DE7F96">
        <w:rPr>
          <w:rFonts w:ascii="Times New Roman" w:eastAsia="Times New Roman" w:hAnsi="Times New Roman" w:cs="Times New Roman"/>
          <w:color w:val="000000"/>
          <w:sz w:val="28"/>
          <w:szCs w:val="21"/>
          <w:lang w:eastAsia="ru-RU"/>
        </w:rPr>
        <w:t>http://www.ug.ru ;</w:t>
      </w:r>
      <w:proofErr w:type="gramEnd"/>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5) сайт журнала «Начальная школа»: </w:t>
      </w:r>
      <w:proofErr w:type="gramStart"/>
      <w:r w:rsidRPr="00DE7F96">
        <w:rPr>
          <w:rFonts w:ascii="Times New Roman" w:eastAsia="Times New Roman" w:hAnsi="Times New Roman" w:cs="Times New Roman"/>
          <w:color w:val="000000"/>
          <w:sz w:val="28"/>
          <w:szCs w:val="21"/>
          <w:lang w:eastAsia="ru-RU"/>
        </w:rPr>
        <w:t>http://www.n-shkola.ru ;</w:t>
      </w:r>
      <w:proofErr w:type="gramEnd"/>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6) сайт журнала «Современный урок: начальная школа»: http://www.ppoisk.com;</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7) портал компании «Кирилл и Мефодий»: http://www.km.ru;</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8) «Все для учителей начальной школы»: </w:t>
      </w:r>
      <w:proofErr w:type="gramStart"/>
      <w:r w:rsidRPr="00DE7F96">
        <w:rPr>
          <w:rFonts w:ascii="Times New Roman" w:eastAsia="Times New Roman" w:hAnsi="Times New Roman" w:cs="Times New Roman"/>
          <w:color w:val="000000"/>
          <w:sz w:val="28"/>
          <w:szCs w:val="21"/>
          <w:lang w:eastAsia="ru-RU"/>
        </w:rPr>
        <w:t>http://www.nsc.1september.ru ;</w:t>
      </w:r>
      <w:proofErr w:type="gramEnd"/>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b/>
          <w:bCs/>
          <w:color w:val="000000"/>
          <w:sz w:val="28"/>
          <w:szCs w:val="21"/>
          <w:lang w:eastAsia="ru-RU"/>
        </w:rPr>
        <w:t>литература, рекомендованная для учащихся:</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1.Мордовский народный костюм: Альбом / Сост. и авт. текста Т.П. Прокина, М.И. Сурина. – Саранск: </w:t>
      </w:r>
      <w:proofErr w:type="spellStart"/>
      <w:r w:rsidRPr="00DE7F96">
        <w:rPr>
          <w:rFonts w:ascii="Times New Roman" w:eastAsia="Times New Roman" w:hAnsi="Times New Roman" w:cs="Times New Roman"/>
          <w:color w:val="000000"/>
          <w:sz w:val="28"/>
          <w:szCs w:val="21"/>
          <w:lang w:eastAsia="ru-RU"/>
        </w:rPr>
        <w:t>Мордов</w:t>
      </w:r>
      <w:proofErr w:type="spellEnd"/>
      <w:r w:rsidRPr="00DE7F96">
        <w:rPr>
          <w:rFonts w:ascii="Times New Roman" w:eastAsia="Times New Roman" w:hAnsi="Times New Roman" w:cs="Times New Roman"/>
          <w:color w:val="000000"/>
          <w:sz w:val="28"/>
          <w:szCs w:val="21"/>
          <w:lang w:eastAsia="ru-RU"/>
        </w:rPr>
        <w:t>. кн. изд-во, 1990. – 384 с.</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2.Голенков, Н.Б. Говорим </w:t>
      </w:r>
      <w:proofErr w:type="spellStart"/>
      <w:r w:rsidRPr="00DE7F96">
        <w:rPr>
          <w:rFonts w:ascii="Times New Roman" w:eastAsia="Times New Roman" w:hAnsi="Times New Roman" w:cs="Times New Roman"/>
          <w:color w:val="000000"/>
          <w:sz w:val="28"/>
          <w:szCs w:val="21"/>
          <w:lang w:eastAsia="ru-RU"/>
        </w:rPr>
        <w:t>по-мокшански</w:t>
      </w:r>
      <w:proofErr w:type="spellEnd"/>
      <w:r w:rsidRPr="00DE7F96">
        <w:rPr>
          <w:rFonts w:ascii="Times New Roman" w:eastAsia="Times New Roman" w:hAnsi="Times New Roman" w:cs="Times New Roman"/>
          <w:color w:val="000000"/>
          <w:sz w:val="28"/>
          <w:szCs w:val="21"/>
          <w:lang w:eastAsia="ru-RU"/>
        </w:rPr>
        <w:t xml:space="preserve">: Разговорник / </w:t>
      </w:r>
      <w:proofErr w:type="spellStart"/>
      <w:r w:rsidRPr="00DE7F96">
        <w:rPr>
          <w:rFonts w:ascii="Times New Roman" w:eastAsia="Times New Roman" w:hAnsi="Times New Roman" w:cs="Times New Roman"/>
          <w:color w:val="000000"/>
          <w:sz w:val="28"/>
          <w:szCs w:val="21"/>
          <w:lang w:eastAsia="ru-RU"/>
        </w:rPr>
        <w:t>Н.Б.Голенков</w:t>
      </w:r>
      <w:proofErr w:type="spellEnd"/>
      <w:r w:rsidRPr="00DE7F96">
        <w:rPr>
          <w:rFonts w:ascii="Times New Roman" w:eastAsia="Times New Roman" w:hAnsi="Times New Roman" w:cs="Times New Roman"/>
          <w:color w:val="000000"/>
          <w:sz w:val="28"/>
          <w:szCs w:val="21"/>
          <w:lang w:eastAsia="ru-RU"/>
        </w:rPr>
        <w:t xml:space="preserve">, </w:t>
      </w:r>
      <w:proofErr w:type="spellStart"/>
      <w:r w:rsidRPr="00DE7F96">
        <w:rPr>
          <w:rFonts w:ascii="Times New Roman" w:eastAsia="Times New Roman" w:hAnsi="Times New Roman" w:cs="Times New Roman"/>
          <w:color w:val="000000"/>
          <w:sz w:val="28"/>
          <w:szCs w:val="21"/>
          <w:lang w:eastAsia="ru-RU"/>
        </w:rPr>
        <w:t>Г.С.Иванова</w:t>
      </w:r>
      <w:proofErr w:type="spellEnd"/>
      <w:r w:rsidRPr="00DE7F96">
        <w:rPr>
          <w:rFonts w:ascii="Times New Roman" w:eastAsia="Times New Roman" w:hAnsi="Times New Roman" w:cs="Times New Roman"/>
          <w:color w:val="000000"/>
          <w:sz w:val="28"/>
          <w:szCs w:val="21"/>
          <w:lang w:eastAsia="ru-RU"/>
        </w:rPr>
        <w:t>. – Саранск: Изд. дом «Книга», 2009. – 80 с.</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t xml:space="preserve">3.Древняя мордва, или </w:t>
      </w:r>
      <w:proofErr w:type="gramStart"/>
      <w:r w:rsidRPr="00DE7F96">
        <w:rPr>
          <w:rFonts w:ascii="Times New Roman" w:eastAsia="Times New Roman" w:hAnsi="Times New Roman" w:cs="Times New Roman"/>
          <w:color w:val="000000"/>
          <w:sz w:val="28"/>
          <w:szCs w:val="21"/>
          <w:lang w:eastAsia="ru-RU"/>
        </w:rPr>
        <w:t>Что</w:t>
      </w:r>
      <w:proofErr w:type="gramEnd"/>
      <w:r w:rsidRPr="00DE7F96">
        <w:rPr>
          <w:rFonts w:ascii="Times New Roman" w:eastAsia="Times New Roman" w:hAnsi="Times New Roman" w:cs="Times New Roman"/>
          <w:color w:val="000000"/>
          <w:sz w:val="28"/>
          <w:szCs w:val="21"/>
          <w:lang w:eastAsia="ru-RU"/>
        </w:rPr>
        <w:t xml:space="preserve"> нашли археологи: рассказы о древней мордве для </w:t>
      </w:r>
      <w:proofErr w:type="spellStart"/>
      <w:r w:rsidRPr="00DE7F96">
        <w:rPr>
          <w:rFonts w:ascii="Times New Roman" w:eastAsia="Times New Roman" w:hAnsi="Times New Roman" w:cs="Times New Roman"/>
          <w:color w:val="000000"/>
          <w:sz w:val="28"/>
          <w:szCs w:val="21"/>
          <w:lang w:eastAsia="ru-RU"/>
        </w:rPr>
        <w:t>мален</w:t>
      </w:r>
      <w:proofErr w:type="spellEnd"/>
      <w:r w:rsidRPr="00DE7F96">
        <w:rPr>
          <w:rFonts w:ascii="Times New Roman" w:eastAsia="Times New Roman" w:hAnsi="Times New Roman" w:cs="Times New Roman"/>
          <w:color w:val="000000"/>
          <w:sz w:val="28"/>
          <w:szCs w:val="21"/>
          <w:lang w:eastAsia="ru-RU"/>
        </w:rPr>
        <w:t>. читателей / В. Вихляев. – Саранск: Изд. центр ИСИ МГУ им. Н.П. Огарёва, 2007. – 49 с – 200 с.</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lang w:eastAsia="ru-RU"/>
        </w:rPr>
        <w:lastRenderedPageBreak/>
        <w:t>Для обеспечения плодотворного учебного процесса предполагается использование информации и материалов следующих </w:t>
      </w:r>
      <w:r w:rsidRPr="00DE7F96">
        <w:rPr>
          <w:rFonts w:ascii="Times New Roman" w:eastAsia="Times New Roman" w:hAnsi="Times New Roman" w:cs="Times New Roman"/>
          <w:b/>
          <w:bCs/>
          <w:color w:val="000000"/>
          <w:sz w:val="28"/>
          <w:szCs w:val="21"/>
          <w:lang w:eastAsia="ru-RU"/>
        </w:rPr>
        <w:t>Интернет – ресурсов:</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u w:val="single"/>
          <w:lang w:eastAsia="ru-RU"/>
        </w:rPr>
        <w:t>www.standart.ru</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u w:val="single"/>
          <w:lang w:eastAsia="ru-RU"/>
        </w:rPr>
        <w:t>www.edurm.ru</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8"/>
          <w:szCs w:val="21"/>
          <w:lang w:eastAsia="ru-RU"/>
        </w:rPr>
      </w:pPr>
      <w:r w:rsidRPr="00DE7F96">
        <w:rPr>
          <w:rFonts w:ascii="Times New Roman" w:eastAsia="Times New Roman" w:hAnsi="Times New Roman" w:cs="Times New Roman"/>
          <w:color w:val="000000"/>
          <w:sz w:val="28"/>
          <w:szCs w:val="21"/>
          <w:u w:val="single"/>
          <w:lang w:eastAsia="ru-RU"/>
        </w:rPr>
        <w:t>www.miromar@yandex.ru</w:t>
      </w:r>
    </w:p>
    <w:p w:rsidR="00F77009" w:rsidRPr="00DE7F96" w:rsidRDefault="00F77009" w:rsidP="00F77009">
      <w:pPr>
        <w:shd w:val="clear" w:color="auto" w:fill="FFFFFF"/>
        <w:spacing w:after="150" w:line="240" w:lineRule="auto"/>
        <w:rPr>
          <w:rFonts w:ascii="Times New Roman" w:eastAsia="Times New Roman" w:hAnsi="Times New Roman" w:cs="Times New Roman"/>
          <w:color w:val="000000"/>
          <w:sz w:val="24"/>
          <w:szCs w:val="21"/>
          <w:lang w:eastAsia="ru-RU"/>
        </w:rPr>
      </w:pPr>
    </w:p>
    <w:bookmarkEnd w:id="1"/>
    <w:p w:rsidR="00F77009" w:rsidRPr="00DE7F96" w:rsidRDefault="00F77009" w:rsidP="00F77009">
      <w:pPr>
        <w:shd w:val="clear" w:color="auto" w:fill="FFFFFF"/>
        <w:spacing w:after="150" w:line="240" w:lineRule="auto"/>
        <w:jc w:val="center"/>
        <w:rPr>
          <w:rFonts w:ascii="Times New Roman" w:eastAsia="Times New Roman" w:hAnsi="Times New Roman" w:cs="Times New Roman"/>
          <w:color w:val="000000"/>
          <w:sz w:val="24"/>
          <w:szCs w:val="21"/>
          <w:lang w:eastAsia="ru-RU"/>
        </w:rPr>
      </w:pPr>
    </w:p>
    <w:p w:rsidR="002014ED" w:rsidRDefault="00DE7F96">
      <w:r>
        <w:rPr>
          <w:rFonts w:ascii="Arial" w:eastAsia="Times New Roman" w:hAnsi="Arial" w:cs="Arial"/>
          <w:b/>
          <w:bCs/>
          <w:color w:val="000000"/>
          <w:sz w:val="21"/>
          <w:szCs w:val="21"/>
          <w:lang w:eastAsia="ru-RU"/>
        </w:rPr>
        <w:t xml:space="preserve"> </w:t>
      </w:r>
    </w:p>
    <w:p w:rsidR="00112931" w:rsidRDefault="00112931"/>
    <w:p w:rsidR="00112931" w:rsidRDefault="00112931"/>
    <w:sectPr w:rsidR="00112931" w:rsidSect="00C37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4222"/>
    <w:multiLevelType w:val="multilevel"/>
    <w:tmpl w:val="C680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B6000"/>
    <w:multiLevelType w:val="multilevel"/>
    <w:tmpl w:val="66A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C4130"/>
    <w:multiLevelType w:val="multilevel"/>
    <w:tmpl w:val="224A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F23C5"/>
    <w:multiLevelType w:val="multilevel"/>
    <w:tmpl w:val="01CA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47D2D"/>
    <w:multiLevelType w:val="multilevel"/>
    <w:tmpl w:val="F594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B0AA7"/>
    <w:multiLevelType w:val="multilevel"/>
    <w:tmpl w:val="9CF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93C32"/>
    <w:multiLevelType w:val="multilevel"/>
    <w:tmpl w:val="3058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8791D"/>
    <w:multiLevelType w:val="multilevel"/>
    <w:tmpl w:val="3578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AA6B8C"/>
    <w:multiLevelType w:val="multilevel"/>
    <w:tmpl w:val="662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67520"/>
    <w:multiLevelType w:val="multilevel"/>
    <w:tmpl w:val="200E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F5845"/>
    <w:multiLevelType w:val="multilevel"/>
    <w:tmpl w:val="499A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0C72E9"/>
    <w:multiLevelType w:val="multilevel"/>
    <w:tmpl w:val="32A08C6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1239E"/>
    <w:multiLevelType w:val="multilevel"/>
    <w:tmpl w:val="2D8C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5A0F37"/>
    <w:multiLevelType w:val="multilevel"/>
    <w:tmpl w:val="DD7C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334C7"/>
    <w:multiLevelType w:val="multilevel"/>
    <w:tmpl w:val="CD9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2"/>
  </w:num>
  <w:num w:numId="4">
    <w:abstractNumId w:val="10"/>
  </w:num>
  <w:num w:numId="5">
    <w:abstractNumId w:val="7"/>
  </w:num>
  <w:num w:numId="6">
    <w:abstractNumId w:val="1"/>
  </w:num>
  <w:num w:numId="7">
    <w:abstractNumId w:val="6"/>
  </w:num>
  <w:num w:numId="8">
    <w:abstractNumId w:val="9"/>
  </w:num>
  <w:num w:numId="9">
    <w:abstractNumId w:val="8"/>
  </w:num>
  <w:num w:numId="10">
    <w:abstractNumId w:val="0"/>
  </w:num>
  <w:num w:numId="11">
    <w:abstractNumId w:val="14"/>
  </w:num>
  <w:num w:numId="12">
    <w:abstractNumId w:val="3"/>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82"/>
    <w:rsid w:val="00112931"/>
    <w:rsid w:val="00163FBE"/>
    <w:rsid w:val="002014ED"/>
    <w:rsid w:val="00256181"/>
    <w:rsid w:val="00565F3E"/>
    <w:rsid w:val="006D46FE"/>
    <w:rsid w:val="00927588"/>
    <w:rsid w:val="00931A9A"/>
    <w:rsid w:val="009C6E59"/>
    <w:rsid w:val="009F38C8"/>
    <w:rsid w:val="00AB078A"/>
    <w:rsid w:val="00AC111A"/>
    <w:rsid w:val="00AC353C"/>
    <w:rsid w:val="00B115AC"/>
    <w:rsid w:val="00B375B9"/>
    <w:rsid w:val="00C36682"/>
    <w:rsid w:val="00C37731"/>
    <w:rsid w:val="00C37EA4"/>
    <w:rsid w:val="00C8476F"/>
    <w:rsid w:val="00DD04F8"/>
    <w:rsid w:val="00DE7F96"/>
    <w:rsid w:val="00F7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0E9A5-3C59-4936-BCAF-B09DFE60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6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78A"/>
    <w:pPr>
      <w:ind w:left="720"/>
      <w:contextualSpacing/>
    </w:pPr>
  </w:style>
  <w:style w:type="paragraph" w:styleId="a4">
    <w:name w:val="Balloon Text"/>
    <w:basedOn w:val="a"/>
    <w:link w:val="a5"/>
    <w:uiPriority w:val="99"/>
    <w:semiHidden/>
    <w:unhideWhenUsed/>
    <w:rsid w:val="00DE7F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7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809152">
      <w:bodyDiv w:val="1"/>
      <w:marLeft w:val="0"/>
      <w:marRight w:val="0"/>
      <w:marTop w:val="0"/>
      <w:marBottom w:val="0"/>
      <w:divBdr>
        <w:top w:val="none" w:sz="0" w:space="0" w:color="auto"/>
        <w:left w:val="none" w:sz="0" w:space="0" w:color="auto"/>
        <w:bottom w:val="none" w:sz="0" w:space="0" w:color="auto"/>
        <w:right w:val="none" w:sz="0" w:space="0" w:color="auto"/>
      </w:divBdr>
    </w:div>
    <w:div w:id="1798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0850-6161-48F1-A8B0-C12624B7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2895</Words>
  <Characters>16504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Пользователь Windows</cp:lastModifiedBy>
  <cp:revision>14</cp:revision>
  <cp:lastPrinted>2020-10-04T19:56:00Z</cp:lastPrinted>
  <dcterms:created xsi:type="dcterms:W3CDTF">2020-10-04T18:01:00Z</dcterms:created>
  <dcterms:modified xsi:type="dcterms:W3CDTF">2023-10-12T19:38:00Z</dcterms:modified>
</cp:coreProperties>
</file>